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46" w:rsidRPr="00285714" w:rsidRDefault="00693B46" w:rsidP="00693B46">
      <w:pPr>
        <w:pStyle w:val="ConsPlusNormal"/>
        <w:ind w:firstLine="540"/>
        <w:jc w:val="center"/>
        <w:rPr>
          <w:rFonts w:ascii="Times New Roman" w:hAnsi="Times New Roman" w:cs="Times New Roman"/>
          <w:sz w:val="28"/>
          <w:szCs w:val="28"/>
        </w:rPr>
      </w:pPr>
      <w:r w:rsidRPr="00285714">
        <w:rPr>
          <w:rFonts w:ascii="Times New Roman" w:hAnsi="Times New Roman" w:cs="Times New Roman"/>
          <w:noProof/>
          <w:sz w:val="28"/>
          <w:szCs w:val="28"/>
        </w:rPr>
        <w:drawing>
          <wp:inline distT="0" distB="0" distL="0" distR="0">
            <wp:extent cx="626745" cy="770255"/>
            <wp:effectExtent l="19050" t="0" r="1905" b="0"/>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26745" cy="77025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Российская Федерация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муниципальное образование «Парское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С О В Е Т</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ИВАНОВСКОЙ ОБЛАСТИ»</w:t>
      </w:r>
    </w:p>
    <w:p w:rsidR="00693B46" w:rsidRPr="00285714" w:rsidRDefault="00693B46" w:rsidP="00693B46">
      <w:pPr>
        <w:jc w:val="center"/>
        <w:rPr>
          <w:rFonts w:ascii="Times New Roman" w:hAnsi="Times New Roman" w:cs="Times New Roman"/>
          <w:b/>
          <w:bCs/>
          <w:sz w:val="28"/>
          <w:szCs w:val="28"/>
        </w:rPr>
      </w:pPr>
      <w:r w:rsidRPr="00285714">
        <w:rPr>
          <w:rFonts w:ascii="Times New Roman" w:hAnsi="Times New Roman" w:cs="Times New Roman"/>
          <w:b/>
          <w:bCs/>
          <w:sz w:val="28"/>
          <w:szCs w:val="28"/>
        </w:rPr>
        <w:t>второго созыва</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РЕШЕНИЕ</w:t>
      </w:r>
    </w:p>
    <w:p w:rsidR="00693B46" w:rsidRPr="00285714" w:rsidRDefault="00693B46" w:rsidP="004F7FF7">
      <w:pPr>
        <w:jc w:val="center"/>
        <w:rPr>
          <w:rFonts w:ascii="Times New Roman" w:hAnsi="Times New Roman" w:cs="Times New Roman"/>
          <w:sz w:val="28"/>
          <w:szCs w:val="28"/>
        </w:rPr>
      </w:pPr>
      <w:r w:rsidRPr="00285714">
        <w:rPr>
          <w:rFonts w:ascii="Times New Roman" w:hAnsi="Times New Roman" w:cs="Times New Roman"/>
          <w:sz w:val="28"/>
          <w:szCs w:val="28"/>
        </w:rPr>
        <w:t>от 21 августа 2017 года   № 18</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О внесении изменений в решение Совета муниципального</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образования «Парское сельское поселение Родниковского</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муниципального района Ивановской области» от 25.11.2010 г. № 59</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«Об установлении земельного налога на территории муниципального</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образования «Парское сельское поселение Родниковского</w:t>
      </w:r>
    </w:p>
    <w:p w:rsidR="00693B46" w:rsidRPr="00285714" w:rsidRDefault="00693B46" w:rsidP="00693B46">
      <w:pPr>
        <w:pStyle w:val="a6"/>
        <w:spacing w:before="0" w:beforeAutospacing="0" w:after="0" w:afterAutospacing="0"/>
        <w:jc w:val="center"/>
        <w:rPr>
          <w:b/>
          <w:sz w:val="28"/>
          <w:szCs w:val="28"/>
        </w:rPr>
      </w:pPr>
      <w:r w:rsidRPr="00285714">
        <w:rPr>
          <w:b/>
          <w:sz w:val="28"/>
          <w:szCs w:val="28"/>
        </w:rPr>
        <w:t>муниципального района Ивановской области»</w:t>
      </w:r>
    </w:p>
    <w:p w:rsidR="00693B46" w:rsidRPr="00285714" w:rsidRDefault="00693B46" w:rsidP="00693B46">
      <w:pPr>
        <w:ind w:right="-284" w:firstLine="708"/>
        <w:jc w:val="both"/>
        <w:rPr>
          <w:rFonts w:ascii="Times New Roman" w:hAnsi="Times New Roman" w:cs="Times New Roman"/>
          <w:sz w:val="28"/>
          <w:szCs w:val="28"/>
        </w:rPr>
      </w:pPr>
    </w:p>
    <w:p w:rsidR="00693B46" w:rsidRPr="00285714" w:rsidRDefault="00693B46" w:rsidP="00693B46">
      <w:pPr>
        <w:ind w:right="-284" w:firstLine="708"/>
        <w:jc w:val="both"/>
        <w:rPr>
          <w:rFonts w:ascii="Times New Roman" w:hAnsi="Times New Roman" w:cs="Times New Roman"/>
          <w:sz w:val="28"/>
          <w:szCs w:val="28"/>
        </w:rPr>
      </w:pPr>
      <w:r w:rsidRPr="00285714">
        <w:rPr>
          <w:rFonts w:ascii="Times New Roman" w:hAnsi="Times New Roman" w:cs="Times New Roman"/>
          <w:sz w:val="28"/>
          <w:szCs w:val="28"/>
        </w:rPr>
        <w:t xml:space="preserve">В соответствии с Налоговым кодексом Российской Федерации,  Федеральным законом от 6 октября </w:t>
      </w:r>
      <w:smartTag w:uri="urn:schemas-microsoft-com:office:smarttags" w:element="metricconverter">
        <w:smartTagPr>
          <w:attr w:name="ProductID" w:val="2003 г"/>
        </w:smartTagPr>
        <w:r w:rsidRPr="00285714">
          <w:rPr>
            <w:rFonts w:ascii="Times New Roman" w:hAnsi="Times New Roman" w:cs="Times New Roman"/>
            <w:sz w:val="28"/>
            <w:szCs w:val="28"/>
          </w:rPr>
          <w:t>2003 г</w:t>
        </w:r>
      </w:smartTag>
      <w:r w:rsidRPr="00285714">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Уставом муниципального образования </w:t>
      </w:r>
      <w:r w:rsidRPr="00285714">
        <w:rPr>
          <w:rFonts w:ascii="Times New Roman" w:hAnsi="Times New Roman" w:cs="Times New Roman"/>
          <w:b/>
          <w:bCs/>
          <w:sz w:val="28"/>
          <w:szCs w:val="28"/>
        </w:rPr>
        <w:t>«</w:t>
      </w:r>
      <w:r w:rsidRPr="00285714">
        <w:rPr>
          <w:rFonts w:ascii="Times New Roman" w:hAnsi="Times New Roman" w:cs="Times New Roman"/>
          <w:bCs/>
          <w:sz w:val="28"/>
          <w:szCs w:val="28"/>
        </w:rPr>
        <w:t xml:space="preserve">Парское сельское </w:t>
      </w:r>
      <w:r w:rsidRPr="00285714">
        <w:rPr>
          <w:rFonts w:ascii="Times New Roman" w:hAnsi="Times New Roman" w:cs="Times New Roman"/>
          <w:sz w:val="28"/>
          <w:szCs w:val="28"/>
        </w:rPr>
        <w:t>поселение» Родниковского муниципального района Ивановской области»</w:t>
      </w:r>
    </w:p>
    <w:p w:rsidR="00693B46" w:rsidRPr="00285714" w:rsidRDefault="00693B46" w:rsidP="00693B46">
      <w:pPr>
        <w:ind w:right="-284" w:firstLine="1080"/>
        <w:jc w:val="both"/>
        <w:rPr>
          <w:rFonts w:ascii="Times New Roman" w:hAnsi="Times New Roman" w:cs="Times New Roman"/>
          <w:i/>
          <w:sz w:val="28"/>
          <w:szCs w:val="28"/>
        </w:rPr>
      </w:pPr>
    </w:p>
    <w:p w:rsidR="004F7FF7" w:rsidRPr="00285714" w:rsidRDefault="004F7FF7" w:rsidP="00693B46">
      <w:pPr>
        <w:pStyle w:val="4"/>
        <w:ind w:left="-180" w:right="-284"/>
        <w:rPr>
          <w:sz w:val="28"/>
          <w:szCs w:val="28"/>
        </w:rPr>
      </w:pPr>
    </w:p>
    <w:p w:rsidR="004F7FF7" w:rsidRPr="00285714" w:rsidRDefault="004F7FF7" w:rsidP="00693B46">
      <w:pPr>
        <w:pStyle w:val="4"/>
        <w:ind w:left="-180" w:right="-284"/>
        <w:rPr>
          <w:sz w:val="28"/>
          <w:szCs w:val="28"/>
        </w:rPr>
      </w:pPr>
    </w:p>
    <w:p w:rsidR="00693B46" w:rsidRPr="00285714" w:rsidRDefault="00693B46" w:rsidP="00693B46">
      <w:pPr>
        <w:pStyle w:val="4"/>
        <w:ind w:left="-180" w:right="-284"/>
        <w:rPr>
          <w:sz w:val="28"/>
          <w:szCs w:val="28"/>
        </w:rPr>
      </w:pPr>
      <w:r w:rsidRPr="00285714">
        <w:rPr>
          <w:sz w:val="28"/>
          <w:szCs w:val="28"/>
        </w:rPr>
        <w:lastRenderedPageBreak/>
        <w:t xml:space="preserve">Совет муниципального образования  «Парское сельское поселение  Родниковского муниципального района Ивановской области» решил: </w:t>
      </w:r>
    </w:p>
    <w:p w:rsidR="00693B46" w:rsidRPr="00285714" w:rsidRDefault="00693B46" w:rsidP="00693B46">
      <w:pPr>
        <w:ind w:left="-180" w:right="-284" w:firstLine="540"/>
        <w:rPr>
          <w:rFonts w:ascii="Times New Roman" w:hAnsi="Times New Roman" w:cs="Times New Roman"/>
          <w:sz w:val="28"/>
          <w:szCs w:val="28"/>
          <w:lang w:eastAsia="en-US"/>
        </w:rPr>
      </w:pPr>
    </w:p>
    <w:p w:rsidR="00693B46" w:rsidRPr="00285714" w:rsidRDefault="00693B46" w:rsidP="00693B46">
      <w:pPr>
        <w:pStyle w:val="36"/>
        <w:ind w:right="125"/>
        <w:rPr>
          <w:b/>
          <w:bCs/>
          <w:sz w:val="28"/>
          <w:szCs w:val="28"/>
        </w:rPr>
      </w:pPr>
      <w:r w:rsidRPr="00285714">
        <w:rPr>
          <w:b/>
          <w:sz w:val="28"/>
          <w:szCs w:val="28"/>
        </w:rPr>
        <w:t xml:space="preserve">1. Внести в решение Совета муниципального образования «Парское сельское  поселение» </w:t>
      </w:r>
      <w:r w:rsidRPr="00285714">
        <w:rPr>
          <w:b/>
          <w:bCs/>
          <w:sz w:val="28"/>
          <w:szCs w:val="28"/>
        </w:rPr>
        <w:t xml:space="preserve">от 25.11.2010 г. № 59 «Об установлении земельного налога на территории  муниципального образования «Парское сельское </w:t>
      </w:r>
      <w:r w:rsidRPr="00285714">
        <w:rPr>
          <w:b/>
          <w:sz w:val="28"/>
          <w:szCs w:val="28"/>
        </w:rPr>
        <w:t>поселение» Родниковского муниципального района Ивановской области»</w:t>
      </w:r>
      <w:r w:rsidRPr="00285714">
        <w:rPr>
          <w:b/>
          <w:bCs/>
          <w:sz w:val="28"/>
          <w:szCs w:val="28"/>
        </w:rPr>
        <w:t xml:space="preserve"> следующие изменения:</w:t>
      </w:r>
    </w:p>
    <w:p w:rsidR="00693B46" w:rsidRPr="00285714" w:rsidRDefault="00693B46" w:rsidP="00693B46">
      <w:pPr>
        <w:pStyle w:val="af2"/>
        <w:ind w:left="720" w:hanging="180"/>
        <w:jc w:val="both"/>
        <w:rPr>
          <w:sz w:val="28"/>
          <w:szCs w:val="28"/>
        </w:rPr>
      </w:pPr>
    </w:p>
    <w:p w:rsidR="00693B46" w:rsidRPr="00285714" w:rsidRDefault="00693B46" w:rsidP="00693B46">
      <w:pPr>
        <w:autoSpaceDE w:val="0"/>
        <w:autoSpaceDN w:val="0"/>
        <w:adjustRightInd w:val="0"/>
        <w:ind w:right="-284"/>
        <w:jc w:val="both"/>
        <w:rPr>
          <w:rFonts w:ascii="Times New Roman" w:hAnsi="Times New Roman" w:cs="Times New Roman"/>
          <w:bCs/>
          <w:sz w:val="28"/>
          <w:szCs w:val="28"/>
        </w:rPr>
      </w:pPr>
      <w:r w:rsidRPr="00285714">
        <w:rPr>
          <w:rFonts w:ascii="Times New Roman" w:hAnsi="Times New Roman" w:cs="Times New Roman"/>
          <w:bCs/>
          <w:sz w:val="28"/>
          <w:szCs w:val="28"/>
        </w:rPr>
        <w:t xml:space="preserve">      1.1.  Пункт 5 исключить.</w:t>
      </w:r>
    </w:p>
    <w:p w:rsidR="00693B46" w:rsidRPr="00285714" w:rsidRDefault="00693B46" w:rsidP="00693B46">
      <w:pPr>
        <w:autoSpaceDE w:val="0"/>
        <w:autoSpaceDN w:val="0"/>
        <w:adjustRightInd w:val="0"/>
        <w:ind w:right="-284"/>
        <w:jc w:val="both"/>
        <w:rPr>
          <w:rFonts w:ascii="Times New Roman" w:hAnsi="Times New Roman" w:cs="Times New Roman"/>
          <w:bCs/>
          <w:sz w:val="28"/>
          <w:szCs w:val="28"/>
        </w:rPr>
      </w:pPr>
      <w:r w:rsidRPr="00285714">
        <w:rPr>
          <w:rFonts w:ascii="Times New Roman" w:hAnsi="Times New Roman" w:cs="Times New Roman"/>
          <w:bCs/>
          <w:sz w:val="28"/>
          <w:szCs w:val="28"/>
        </w:rPr>
        <w:t xml:space="preserve">1.2.  Пункты 6, 7, 8, 9, 10, 11, 12, 13 считать соответственно пунктами 5, 6, 7, 8, 9, 10, 11, 12. </w:t>
      </w:r>
    </w:p>
    <w:p w:rsidR="00693B46" w:rsidRPr="00285714" w:rsidRDefault="00693B46" w:rsidP="00693B46">
      <w:pPr>
        <w:ind w:left="-180" w:right="-284" w:firstLine="540"/>
        <w:jc w:val="both"/>
        <w:rPr>
          <w:rFonts w:ascii="Times New Roman" w:hAnsi="Times New Roman" w:cs="Times New Roman"/>
          <w:sz w:val="28"/>
          <w:szCs w:val="28"/>
        </w:rPr>
      </w:pPr>
      <w:r w:rsidRPr="00285714">
        <w:rPr>
          <w:rFonts w:ascii="Times New Roman" w:hAnsi="Times New Roman" w:cs="Times New Roman"/>
          <w:sz w:val="28"/>
          <w:szCs w:val="28"/>
        </w:rPr>
        <w:t>2. Настоящее решение  вступает в силу с  момента принятия.</w:t>
      </w:r>
    </w:p>
    <w:p w:rsidR="00693B46" w:rsidRPr="00285714" w:rsidRDefault="00693B46" w:rsidP="00693B46">
      <w:pPr>
        <w:ind w:left="-180" w:right="-284"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3. Контроль за исполнением данного Решения возложить на комиссию по экономике, бюджетной и налоговой  политике  Совета  муниципального образования «Парское сельское поселение Родниковского муниципального района Ивановской области». </w:t>
      </w:r>
    </w:p>
    <w:p w:rsidR="00693B46" w:rsidRPr="00285714" w:rsidRDefault="00693B46" w:rsidP="00693B46">
      <w:pPr>
        <w:pStyle w:val="af2"/>
        <w:ind w:left="-180" w:right="-284" w:firstLine="540"/>
        <w:rPr>
          <w:sz w:val="28"/>
          <w:szCs w:val="28"/>
        </w:rPr>
      </w:pPr>
      <w:r w:rsidRPr="00285714">
        <w:rPr>
          <w:bCs/>
          <w:sz w:val="28"/>
          <w:szCs w:val="28"/>
        </w:rPr>
        <w:t xml:space="preserve">4. </w:t>
      </w:r>
      <w:r w:rsidRPr="00285714">
        <w:rPr>
          <w:sz w:val="28"/>
          <w:szCs w:val="28"/>
        </w:rPr>
        <w:t>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jc w:val="both"/>
        <w:outlineLvl w:val="0"/>
        <w:rPr>
          <w:rFonts w:ascii="Times New Roman" w:hAnsi="Times New Roman" w:cs="Times New Roman"/>
          <w:sz w:val="28"/>
          <w:szCs w:val="28"/>
        </w:rPr>
      </w:pPr>
    </w:p>
    <w:p w:rsidR="00693B46" w:rsidRPr="00285714" w:rsidRDefault="00693B46" w:rsidP="004F7FF7">
      <w:pPr>
        <w:jc w:val="both"/>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 Председатель Совета муниципального образования  </w:t>
      </w:r>
    </w:p>
    <w:p w:rsidR="00693B46" w:rsidRPr="00285714" w:rsidRDefault="00693B46" w:rsidP="00693B46">
      <w:pPr>
        <w:ind w:left="-180"/>
        <w:jc w:val="both"/>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jc w:val="both"/>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Л.Ф.Малкова </w:t>
      </w:r>
    </w:p>
    <w:p w:rsidR="00693B46" w:rsidRPr="00285714" w:rsidRDefault="00693B46" w:rsidP="00693B46">
      <w:pPr>
        <w:jc w:val="both"/>
        <w:rPr>
          <w:rFonts w:ascii="Times New Roman" w:hAnsi="Times New Roman" w:cs="Times New Roman"/>
          <w:b/>
          <w:bCs/>
          <w:sz w:val="28"/>
          <w:szCs w:val="28"/>
        </w:rPr>
      </w:pPr>
    </w:p>
    <w:p w:rsidR="00693B46" w:rsidRPr="00285714" w:rsidRDefault="00693B46" w:rsidP="00693B46">
      <w:pPr>
        <w:jc w:val="both"/>
        <w:rPr>
          <w:rFonts w:ascii="Times New Roman" w:hAnsi="Times New Roman" w:cs="Times New Roman"/>
          <w:b/>
          <w:bCs/>
          <w:sz w:val="28"/>
          <w:szCs w:val="28"/>
        </w:rPr>
      </w:pPr>
    </w:p>
    <w:p w:rsidR="00693B46" w:rsidRPr="00285714" w:rsidRDefault="00693B46" w:rsidP="00693B46">
      <w:pPr>
        <w:ind w:left="-180"/>
        <w:jc w:val="both"/>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Глава муниципального образования  </w:t>
      </w:r>
    </w:p>
    <w:p w:rsidR="00693B46" w:rsidRPr="00285714" w:rsidRDefault="00693B46" w:rsidP="00693B46">
      <w:pPr>
        <w:ind w:left="-180"/>
        <w:jc w:val="both"/>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Т.А.Чурбанова </w:t>
      </w:r>
    </w:p>
    <w:p w:rsidR="00693B46" w:rsidRPr="00285714" w:rsidRDefault="00693B46" w:rsidP="00693B46">
      <w:pPr>
        <w:ind w:left="-180" w:firstLine="540"/>
        <w:jc w:val="both"/>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 </w:t>
      </w:r>
    </w:p>
    <w:p w:rsidR="00693B46" w:rsidRPr="00285714" w:rsidRDefault="00693B46" w:rsidP="00693B46">
      <w:pPr>
        <w:jc w:val="center"/>
        <w:rPr>
          <w:rFonts w:ascii="Times New Roman" w:hAnsi="Times New Roman" w:cs="Times New Roman"/>
          <w:sz w:val="28"/>
          <w:szCs w:val="28"/>
          <w:lang w:val="en-US"/>
        </w:rPr>
      </w:pPr>
      <w:r w:rsidRPr="00285714">
        <w:rPr>
          <w:rFonts w:ascii="Times New Roman" w:hAnsi="Times New Roman" w:cs="Times New Roman"/>
          <w:noProof/>
          <w:sz w:val="28"/>
          <w:szCs w:val="28"/>
        </w:rPr>
        <w:lastRenderedPageBreak/>
        <w:drawing>
          <wp:inline distT="0" distB="0" distL="0" distR="0">
            <wp:extent cx="626745" cy="770255"/>
            <wp:effectExtent l="19050" t="0" r="1905"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26745" cy="77025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Российская Федерация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муниципальное образование «Парское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С О В Е Т</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ИВАНОВСКОЙ ОБЛАСТИ»</w:t>
      </w:r>
    </w:p>
    <w:p w:rsidR="00693B46" w:rsidRPr="00285714" w:rsidRDefault="00693B46" w:rsidP="00693B46">
      <w:pPr>
        <w:jc w:val="center"/>
        <w:rPr>
          <w:rFonts w:ascii="Times New Roman" w:hAnsi="Times New Roman" w:cs="Times New Roman"/>
          <w:b/>
          <w:bCs/>
          <w:sz w:val="28"/>
          <w:szCs w:val="28"/>
        </w:rPr>
      </w:pPr>
      <w:r w:rsidRPr="00285714">
        <w:rPr>
          <w:rFonts w:ascii="Times New Roman" w:hAnsi="Times New Roman" w:cs="Times New Roman"/>
          <w:b/>
          <w:bCs/>
          <w:sz w:val="28"/>
          <w:szCs w:val="28"/>
        </w:rPr>
        <w:t>второго созыва</w:t>
      </w:r>
    </w:p>
    <w:p w:rsidR="00693B46" w:rsidRPr="00285714" w:rsidRDefault="00693B46" w:rsidP="00693B46">
      <w:pPr>
        <w:jc w:val="center"/>
        <w:rPr>
          <w:rFonts w:ascii="Times New Roman" w:hAnsi="Times New Roman" w:cs="Times New Roman"/>
          <w:b/>
          <w:sz w:val="28"/>
          <w:szCs w:val="28"/>
        </w:rPr>
      </w:pPr>
    </w:p>
    <w:p w:rsidR="004F7FF7" w:rsidRPr="00285714" w:rsidRDefault="00693B46" w:rsidP="004F7FF7">
      <w:pPr>
        <w:jc w:val="center"/>
        <w:rPr>
          <w:rFonts w:ascii="Times New Roman" w:hAnsi="Times New Roman" w:cs="Times New Roman"/>
          <w:b/>
          <w:sz w:val="28"/>
          <w:szCs w:val="28"/>
        </w:rPr>
      </w:pPr>
      <w:r w:rsidRPr="00285714">
        <w:rPr>
          <w:rFonts w:ascii="Times New Roman" w:hAnsi="Times New Roman" w:cs="Times New Roman"/>
          <w:b/>
          <w:sz w:val="28"/>
          <w:szCs w:val="28"/>
        </w:rPr>
        <w:t>РЕШЕНИЕ</w:t>
      </w:r>
    </w:p>
    <w:p w:rsidR="00693B46" w:rsidRPr="00285714" w:rsidRDefault="00693B46" w:rsidP="004F7FF7">
      <w:pPr>
        <w:jc w:val="center"/>
        <w:rPr>
          <w:rFonts w:ascii="Times New Roman" w:hAnsi="Times New Roman" w:cs="Times New Roman"/>
          <w:b/>
          <w:sz w:val="28"/>
          <w:szCs w:val="28"/>
        </w:rPr>
      </w:pPr>
      <w:r w:rsidRPr="00285714">
        <w:rPr>
          <w:rFonts w:ascii="Times New Roman" w:hAnsi="Times New Roman" w:cs="Times New Roman"/>
          <w:sz w:val="28"/>
          <w:szCs w:val="28"/>
        </w:rPr>
        <w:t>от 28 августа 2017 года   № 19</w:t>
      </w:r>
    </w:p>
    <w:p w:rsidR="00693B46" w:rsidRPr="00285714" w:rsidRDefault="00693B46" w:rsidP="004F7FF7">
      <w:pPr>
        <w:jc w:val="center"/>
        <w:rPr>
          <w:rFonts w:ascii="Times New Roman" w:hAnsi="Times New Roman" w:cs="Times New Roman"/>
          <w:b/>
          <w:sz w:val="28"/>
          <w:szCs w:val="28"/>
        </w:rPr>
      </w:pPr>
      <w:r w:rsidRPr="00285714">
        <w:rPr>
          <w:rFonts w:ascii="Times New Roman" w:hAnsi="Times New Roman" w:cs="Times New Roman"/>
          <w:b/>
          <w:sz w:val="28"/>
          <w:szCs w:val="28"/>
        </w:rPr>
        <w:t>О принятии проекта решения Совета муниципального образования «Парское сельское поселение Родниковского муниципального района Ивановской области» «О внесении изменений в Устав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«Парское сельское поселение Родниковского муниципального района Ивановской области», в целях </w:t>
      </w:r>
      <w:r w:rsidRPr="00285714">
        <w:rPr>
          <w:rFonts w:ascii="Times New Roman" w:hAnsi="Times New Roman" w:cs="Times New Roman"/>
          <w:sz w:val="28"/>
          <w:szCs w:val="28"/>
        </w:rPr>
        <w:lastRenderedPageBreak/>
        <w:t>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93B46" w:rsidRPr="00285714" w:rsidRDefault="00693B46" w:rsidP="00693B46">
      <w:pPr>
        <w:pStyle w:val="ConsNormal"/>
        <w:widowControl/>
        <w:ind w:right="0" w:firstLine="0"/>
        <w:jc w:val="center"/>
        <w:rPr>
          <w:rFonts w:ascii="Times New Roman" w:hAnsi="Times New Roman" w:cs="Times New Roman"/>
          <w:b/>
          <w:sz w:val="28"/>
          <w:szCs w:val="28"/>
        </w:rPr>
      </w:pPr>
    </w:p>
    <w:p w:rsidR="00693B46" w:rsidRPr="00285714" w:rsidRDefault="00693B46" w:rsidP="00693B46">
      <w:pPr>
        <w:pStyle w:val="4"/>
        <w:spacing w:before="0" w:after="0"/>
        <w:ind w:left="-181" w:right="-284"/>
        <w:jc w:val="center"/>
        <w:rPr>
          <w:sz w:val="28"/>
          <w:szCs w:val="28"/>
        </w:rPr>
      </w:pPr>
      <w:r w:rsidRPr="00285714">
        <w:rPr>
          <w:sz w:val="28"/>
          <w:szCs w:val="28"/>
        </w:rPr>
        <w:t xml:space="preserve">Совет муниципального образования  «Парское сельское поселение  </w:t>
      </w:r>
    </w:p>
    <w:p w:rsidR="00693B46" w:rsidRPr="00285714" w:rsidRDefault="00693B46" w:rsidP="00693B46">
      <w:pPr>
        <w:pStyle w:val="4"/>
        <w:spacing w:before="0" w:after="0"/>
        <w:ind w:left="-181" w:right="-284"/>
        <w:jc w:val="center"/>
        <w:rPr>
          <w:sz w:val="28"/>
          <w:szCs w:val="28"/>
        </w:rPr>
      </w:pPr>
      <w:r w:rsidRPr="00285714">
        <w:rPr>
          <w:sz w:val="28"/>
          <w:szCs w:val="28"/>
        </w:rPr>
        <w:t>Родниковского муниципального района Ивановской области» решил:</w:t>
      </w:r>
    </w:p>
    <w:p w:rsidR="00693B46" w:rsidRPr="00285714" w:rsidRDefault="00693B46" w:rsidP="00693B46">
      <w:pPr>
        <w:tabs>
          <w:tab w:val="left" w:pos="660"/>
        </w:tabs>
        <w:rPr>
          <w:rFonts w:ascii="Times New Roman" w:hAnsi="Times New Roman" w:cs="Times New Roman"/>
          <w:b/>
          <w:sz w:val="28"/>
          <w:szCs w:val="28"/>
        </w:rPr>
      </w:pPr>
      <w:r w:rsidRPr="00285714">
        <w:rPr>
          <w:rFonts w:ascii="Times New Roman" w:hAnsi="Times New Roman" w:cs="Times New Roman"/>
          <w:b/>
          <w:sz w:val="28"/>
          <w:szCs w:val="28"/>
        </w:rPr>
        <w:tab/>
      </w:r>
      <w:r w:rsidRPr="00285714">
        <w:rPr>
          <w:rFonts w:ascii="Times New Roman" w:hAnsi="Times New Roman" w:cs="Times New Roman"/>
          <w:sz w:val="28"/>
          <w:szCs w:val="28"/>
        </w:rPr>
        <w:t>1. Принять проект решения Совета муниципального образования «Парское сельское поселение Родниковского муниципального района Ивановской области» «О внесении изменений в Устав муниципального образования «Парское сельское поселение Родниковского муниципального района Ивановской области» (приложение).</w:t>
      </w:r>
    </w:p>
    <w:p w:rsidR="00693B46" w:rsidRPr="00285714" w:rsidRDefault="00693B46" w:rsidP="00693B46">
      <w:pPr>
        <w:tabs>
          <w:tab w:val="left" w:pos="660"/>
        </w:tabs>
        <w:rPr>
          <w:rFonts w:ascii="Times New Roman" w:hAnsi="Times New Roman" w:cs="Times New Roman"/>
          <w:b/>
          <w:sz w:val="28"/>
          <w:szCs w:val="28"/>
        </w:rPr>
      </w:pPr>
      <w:r w:rsidRPr="00285714">
        <w:rPr>
          <w:rFonts w:ascii="Times New Roman" w:hAnsi="Times New Roman" w:cs="Times New Roman"/>
          <w:b/>
          <w:sz w:val="28"/>
          <w:szCs w:val="28"/>
        </w:rPr>
        <w:tab/>
      </w:r>
      <w:r w:rsidRPr="00285714">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tabs>
          <w:tab w:val="left" w:pos="660"/>
        </w:tabs>
        <w:rPr>
          <w:rFonts w:ascii="Times New Roman" w:hAnsi="Times New Roman" w:cs="Times New Roman"/>
          <w:b/>
          <w:sz w:val="28"/>
          <w:szCs w:val="28"/>
        </w:rPr>
      </w:pPr>
      <w:r w:rsidRPr="00285714">
        <w:rPr>
          <w:rFonts w:ascii="Times New Roman" w:hAnsi="Times New Roman" w:cs="Times New Roman"/>
          <w:b/>
          <w:sz w:val="28"/>
          <w:szCs w:val="28"/>
        </w:rPr>
        <w:tab/>
      </w:r>
      <w:r w:rsidRPr="00285714">
        <w:rPr>
          <w:rFonts w:ascii="Times New Roman" w:hAnsi="Times New Roman" w:cs="Times New Roman"/>
          <w:sz w:val="28"/>
          <w:szCs w:val="28"/>
        </w:rPr>
        <w:t xml:space="preserve"> 3. Настоящее решение вступает в силу со дня его официального опубликования.</w:t>
      </w:r>
    </w:p>
    <w:p w:rsidR="004F7FF7" w:rsidRPr="00285714" w:rsidRDefault="004F7FF7" w:rsidP="00693B46">
      <w:pPr>
        <w:outlineLvl w:val="0"/>
        <w:rPr>
          <w:rFonts w:ascii="Times New Roman" w:hAnsi="Times New Roman" w:cs="Times New Roman"/>
          <w:b/>
          <w:bCs/>
          <w:sz w:val="28"/>
          <w:szCs w:val="28"/>
        </w:rPr>
      </w:pPr>
    </w:p>
    <w:p w:rsidR="00693B46" w:rsidRPr="00285714" w:rsidRDefault="00693B46" w:rsidP="00693B46">
      <w:pPr>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Глава муниципального образования  </w:t>
      </w:r>
    </w:p>
    <w:p w:rsidR="00693B46" w:rsidRPr="00285714" w:rsidRDefault="00693B46" w:rsidP="00693B46">
      <w:pPr>
        <w:ind w:left="-110"/>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Т.А.Чурбанова </w:t>
      </w:r>
    </w:p>
    <w:p w:rsidR="00693B46" w:rsidRPr="00285714" w:rsidRDefault="00693B46" w:rsidP="00693B46">
      <w:pPr>
        <w:ind w:left="-180"/>
        <w:rPr>
          <w:rFonts w:ascii="Times New Roman" w:hAnsi="Times New Roman" w:cs="Times New Roman"/>
          <w:b/>
          <w:bCs/>
          <w:sz w:val="28"/>
          <w:szCs w:val="28"/>
        </w:rPr>
      </w:pPr>
    </w:p>
    <w:p w:rsidR="00693B46" w:rsidRPr="00285714" w:rsidRDefault="00693B46" w:rsidP="00693B46">
      <w:pPr>
        <w:ind w:left="-180"/>
        <w:rPr>
          <w:rFonts w:ascii="Times New Roman" w:hAnsi="Times New Roman" w:cs="Times New Roman"/>
          <w:b/>
          <w:bCs/>
          <w:sz w:val="28"/>
          <w:szCs w:val="28"/>
        </w:rPr>
      </w:pPr>
    </w:p>
    <w:p w:rsidR="00693B46" w:rsidRPr="00285714" w:rsidRDefault="00693B46" w:rsidP="004F7FF7">
      <w:pPr>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 Председатель Совета муниципального образования  </w:t>
      </w:r>
    </w:p>
    <w:p w:rsidR="00693B46" w:rsidRPr="00285714" w:rsidRDefault="00693B46" w:rsidP="00693B46">
      <w:pPr>
        <w:ind w:left="-180"/>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Л.Ф.Малкова </w:t>
      </w:r>
    </w:p>
    <w:p w:rsidR="00693B46" w:rsidRPr="00285714" w:rsidRDefault="00693B46" w:rsidP="00693B46">
      <w:pPr>
        <w:ind w:left="-180"/>
        <w:rPr>
          <w:rFonts w:ascii="Times New Roman" w:hAnsi="Times New Roman" w:cs="Times New Roman"/>
          <w:b/>
          <w:bCs/>
          <w:sz w:val="28"/>
          <w:szCs w:val="28"/>
        </w:rPr>
      </w:pPr>
    </w:p>
    <w:p w:rsidR="00693B46" w:rsidRPr="00285714" w:rsidRDefault="00693B46" w:rsidP="00693B46">
      <w:pPr>
        <w:ind w:left="-180" w:firstLine="540"/>
        <w:outlineLvl w:val="0"/>
        <w:rPr>
          <w:rFonts w:ascii="Times New Roman" w:hAnsi="Times New Roman" w:cs="Times New Roman"/>
          <w:bCs/>
          <w:sz w:val="28"/>
          <w:szCs w:val="28"/>
        </w:rPr>
      </w:pPr>
      <w:r w:rsidRPr="00285714">
        <w:rPr>
          <w:rFonts w:ascii="Times New Roman" w:hAnsi="Times New Roman" w:cs="Times New Roman"/>
          <w:bCs/>
          <w:sz w:val="28"/>
          <w:szCs w:val="28"/>
        </w:rPr>
        <w:t xml:space="preserve"> </w:t>
      </w:r>
    </w:p>
    <w:p w:rsidR="00693B46" w:rsidRPr="00285714" w:rsidRDefault="00693B46" w:rsidP="00693B46">
      <w:pPr>
        <w:tabs>
          <w:tab w:val="left" w:pos="2985"/>
        </w:tabs>
        <w:ind w:firstLine="540"/>
        <w:rPr>
          <w:rFonts w:ascii="Times New Roman" w:hAnsi="Times New Roman" w:cs="Times New Roman"/>
          <w:sz w:val="28"/>
          <w:szCs w:val="28"/>
        </w:rPr>
      </w:pPr>
    </w:p>
    <w:p w:rsidR="004F7FF7" w:rsidRPr="00285714" w:rsidRDefault="004F7FF7" w:rsidP="00693B46">
      <w:pPr>
        <w:pStyle w:val="2f"/>
        <w:jc w:val="right"/>
        <w:rPr>
          <w:rFonts w:ascii="Times New Roman" w:hAnsi="Times New Roman"/>
          <w:sz w:val="28"/>
          <w:szCs w:val="28"/>
        </w:rPr>
      </w:pPr>
    </w:p>
    <w:p w:rsidR="004F7FF7" w:rsidRPr="00285714" w:rsidRDefault="004F7FF7" w:rsidP="00693B46">
      <w:pPr>
        <w:pStyle w:val="2f"/>
        <w:jc w:val="right"/>
        <w:rPr>
          <w:rFonts w:ascii="Times New Roman" w:hAnsi="Times New Roman"/>
          <w:sz w:val="28"/>
          <w:szCs w:val="28"/>
        </w:rPr>
      </w:pPr>
    </w:p>
    <w:p w:rsidR="004F7FF7" w:rsidRPr="00285714" w:rsidRDefault="004F7FF7" w:rsidP="00693B46">
      <w:pPr>
        <w:pStyle w:val="2f"/>
        <w:jc w:val="right"/>
        <w:rPr>
          <w:rFonts w:ascii="Times New Roman" w:hAnsi="Times New Roman"/>
          <w:sz w:val="28"/>
          <w:szCs w:val="28"/>
        </w:rPr>
      </w:pPr>
    </w:p>
    <w:p w:rsidR="00693B46" w:rsidRPr="00285714" w:rsidRDefault="00693B46" w:rsidP="00693B46">
      <w:pPr>
        <w:pStyle w:val="2f"/>
        <w:jc w:val="right"/>
        <w:rPr>
          <w:rFonts w:ascii="Times New Roman" w:hAnsi="Times New Roman"/>
          <w:sz w:val="28"/>
          <w:szCs w:val="28"/>
        </w:rPr>
      </w:pPr>
      <w:r w:rsidRPr="00285714">
        <w:rPr>
          <w:rFonts w:ascii="Times New Roman" w:hAnsi="Times New Roman"/>
          <w:sz w:val="28"/>
          <w:szCs w:val="28"/>
        </w:rPr>
        <w:lastRenderedPageBreak/>
        <w:t>Приложение к решению Совета муниципального образования</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 «Парское сельское поселение Родниковского муниципального </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района Ивановской области»   </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 от 28.08.2017г. № 19</w:t>
      </w:r>
    </w:p>
    <w:p w:rsidR="00693B46" w:rsidRPr="00285714" w:rsidRDefault="00693B46" w:rsidP="00693B46">
      <w:pPr>
        <w:ind w:right="-104"/>
        <w:rPr>
          <w:rFonts w:ascii="Times New Roman" w:hAnsi="Times New Roman" w:cs="Times New Roman"/>
          <w:sz w:val="28"/>
          <w:szCs w:val="28"/>
        </w:rPr>
      </w:pPr>
    </w:p>
    <w:p w:rsidR="00693B46" w:rsidRPr="00285714" w:rsidRDefault="00693B46" w:rsidP="00693B46">
      <w:pPr>
        <w:ind w:right="-104"/>
        <w:jc w:val="right"/>
        <w:rPr>
          <w:rFonts w:ascii="Times New Roman" w:hAnsi="Times New Roman" w:cs="Times New Roman"/>
          <w:sz w:val="28"/>
          <w:szCs w:val="28"/>
        </w:rPr>
      </w:pPr>
    </w:p>
    <w:p w:rsidR="00693B46" w:rsidRPr="00285714" w:rsidRDefault="00693B46" w:rsidP="00693B46">
      <w:pPr>
        <w:ind w:right="-104"/>
        <w:jc w:val="right"/>
        <w:rPr>
          <w:rFonts w:ascii="Times New Roman" w:hAnsi="Times New Roman" w:cs="Times New Roman"/>
          <w:b/>
          <w:sz w:val="28"/>
          <w:szCs w:val="28"/>
        </w:rPr>
      </w:pPr>
      <w:r w:rsidRPr="00285714">
        <w:rPr>
          <w:rFonts w:ascii="Times New Roman" w:hAnsi="Times New Roman" w:cs="Times New Roman"/>
          <w:b/>
          <w:sz w:val="28"/>
          <w:szCs w:val="28"/>
        </w:rPr>
        <w:t>Проект</w:t>
      </w: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drawing>
          <wp:inline distT="0" distB="0" distL="0" distR="0">
            <wp:extent cx="636905" cy="791210"/>
            <wp:effectExtent l="19050" t="0" r="0" b="0"/>
            <wp:docPr id="36" name="Рисунок 3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erb_rf"/>
                    <pic:cNvPicPr>
                      <a:picLocks noChangeAspect="1" noChangeArrowheads="1"/>
                    </pic:cNvPicPr>
                  </pic:nvPicPr>
                  <pic:blipFill>
                    <a:blip r:embed="rId7"/>
                    <a:srcRect/>
                    <a:stretch>
                      <a:fillRect/>
                    </a:stretch>
                  </pic:blipFill>
                  <pic:spPr bwMode="auto">
                    <a:xfrm>
                      <a:off x="0" y="0"/>
                      <a:ext cx="636905" cy="791210"/>
                    </a:xfrm>
                    <a:prstGeom prst="rect">
                      <a:avLst/>
                    </a:prstGeom>
                    <a:noFill/>
                    <a:ln w="9525">
                      <a:noFill/>
                      <a:miter lim="800000"/>
                      <a:headEnd/>
                      <a:tailEnd/>
                    </a:ln>
                  </pic:spPr>
                </pic:pic>
              </a:graphicData>
            </a:graphic>
          </wp:inline>
        </w:drawing>
      </w:r>
    </w:p>
    <w:p w:rsidR="00693B46" w:rsidRPr="00285714" w:rsidRDefault="00693B46" w:rsidP="00693B46">
      <w:pP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Российская Федерация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муниципальное образование «Парское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 Ивановской области»</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С О В Е Т</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«ПАРСКОЕ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ИВАНОВСКОЙ ОБЛАСТИ»</w:t>
      </w:r>
    </w:p>
    <w:p w:rsidR="00693B46" w:rsidRPr="00285714" w:rsidRDefault="00693B46" w:rsidP="00693B46">
      <w:pPr>
        <w:jc w:val="center"/>
        <w:rPr>
          <w:rFonts w:ascii="Times New Roman" w:hAnsi="Times New Roman" w:cs="Times New Roman"/>
          <w:b/>
          <w:bCs/>
          <w:sz w:val="28"/>
          <w:szCs w:val="28"/>
        </w:rPr>
      </w:pPr>
      <w:r w:rsidRPr="00285714">
        <w:rPr>
          <w:rFonts w:ascii="Times New Roman" w:hAnsi="Times New Roman" w:cs="Times New Roman"/>
          <w:b/>
          <w:bCs/>
          <w:sz w:val="28"/>
          <w:szCs w:val="28"/>
        </w:rPr>
        <w:t>второго созыва</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РЕШЕНИЕ</w:t>
      </w: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 xml:space="preserve">от </w:t>
      </w:r>
      <w:r w:rsidR="004F7FF7" w:rsidRPr="00285714">
        <w:rPr>
          <w:rFonts w:ascii="Times New Roman" w:hAnsi="Times New Roman" w:cs="Times New Roman"/>
          <w:sz w:val="28"/>
          <w:szCs w:val="28"/>
        </w:rPr>
        <w:t>28.08.</w:t>
      </w:r>
      <w:r w:rsidRPr="00285714">
        <w:rPr>
          <w:rFonts w:ascii="Times New Roman" w:hAnsi="Times New Roman" w:cs="Times New Roman"/>
          <w:sz w:val="28"/>
          <w:szCs w:val="28"/>
        </w:rPr>
        <w:t xml:space="preserve"> 2017 года   №</w:t>
      </w:r>
      <w:r w:rsidR="004F7FF7" w:rsidRPr="00285714">
        <w:rPr>
          <w:rFonts w:ascii="Times New Roman" w:hAnsi="Times New Roman" w:cs="Times New Roman"/>
          <w:sz w:val="28"/>
          <w:szCs w:val="28"/>
        </w:rPr>
        <w:t xml:space="preserve"> 19</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О внесении изменений в Устав муниципального образования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«Парское сельское поселение Родниковского муниципального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lastRenderedPageBreak/>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93B46" w:rsidRPr="00285714" w:rsidRDefault="00693B46" w:rsidP="00693B46">
      <w:pPr>
        <w:pStyle w:val="4"/>
        <w:spacing w:before="0" w:after="0"/>
        <w:ind w:left="-181" w:right="-284"/>
        <w:jc w:val="center"/>
        <w:rPr>
          <w:sz w:val="28"/>
          <w:szCs w:val="28"/>
        </w:rPr>
      </w:pPr>
      <w:r w:rsidRPr="00285714">
        <w:rPr>
          <w:sz w:val="28"/>
          <w:szCs w:val="28"/>
        </w:rPr>
        <w:t xml:space="preserve">Совет муниципального образования  «Парское сельское поселение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 Ивановской области» решил:</w:t>
      </w:r>
    </w:p>
    <w:p w:rsidR="00693B46" w:rsidRPr="00285714" w:rsidRDefault="00693B46" w:rsidP="00693B46">
      <w:pPr>
        <w:tabs>
          <w:tab w:val="left" w:pos="2985"/>
        </w:tabs>
        <w:jc w:val="center"/>
        <w:rPr>
          <w:rFonts w:ascii="Times New Roman" w:hAnsi="Times New Roman" w:cs="Times New Roman"/>
          <w:b/>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4. Настоящее решение вступает в силу со дня его официального опубликования.</w:t>
      </w:r>
    </w:p>
    <w:p w:rsidR="00693B46" w:rsidRPr="00285714" w:rsidRDefault="00693B46" w:rsidP="00693B46">
      <w:pPr>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 Глава муниципального образования  </w:t>
      </w:r>
    </w:p>
    <w:p w:rsidR="00693B46" w:rsidRPr="00285714" w:rsidRDefault="00693B46" w:rsidP="00693B46">
      <w:pPr>
        <w:ind w:left="-110"/>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Т.А.Чурбанова </w:t>
      </w:r>
    </w:p>
    <w:p w:rsidR="00693B46" w:rsidRPr="00285714" w:rsidRDefault="00693B46" w:rsidP="00693B46">
      <w:pPr>
        <w:ind w:left="-180"/>
        <w:rPr>
          <w:rFonts w:ascii="Times New Roman" w:hAnsi="Times New Roman" w:cs="Times New Roman"/>
          <w:b/>
          <w:bCs/>
          <w:sz w:val="28"/>
          <w:szCs w:val="28"/>
        </w:rPr>
      </w:pPr>
    </w:p>
    <w:p w:rsidR="00693B46" w:rsidRPr="00285714" w:rsidRDefault="00693B46" w:rsidP="00693B46">
      <w:pPr>
        <w:ind w:left="-180"/>
        <w:rPr>
          <w:rFonts w:ascii="Times New Roman" w:hAnsi="Times New Roman" w:cs="Times New Roman"/>
          <w:b/>
          <w:bCs/>
          <w:sz w:val="28"/>
          <w:szCs w:val="28"/>
        </w:rPr>
      </w:pPr>
    </w:p>
    <w:p w:rsidR="00693B46" w:rsidRPr="00285714" w:rsidRDefault="00693B46" w:rsidP="00693B46">
      <w:pPr>
        <w:outlineLvl w:val="0"/>
        <w:rPr>
          <w:rFonts w:ascii="Times New Roman" w:hAnsi="Times New Roman" w:cs="Times New Roman"/>
          <w:b/>
          <w:bCs/>
          <w:sz w:val="28"/>
          <w:szCs w:val="28"/>
        </w:rPr>
      </w:pPr>
      <w:r w:rsidRPr="00285714">
        <w:rPr>
          <w:rFonts w:ascii="Times New Roman" w:hAnsi="Times New Roman" w:cs="Times New Roman"/>
          <w:b/>
          <w:bCs/>
          <w:sz w:val="28"/>
          <w:szCs w:val="28"/>
        </w:rPr>
        <w:t xml:space="preserve">Председатель Совета муниципального образования  </w:t>
      </w:r>
    </w:p>
    <w:p w:rsidR="00693B46" w:rsidRPr="00285714" w:rsidRDefault="00693B46" w:rsidP="00693B46">
      <w:pPr>
        <w:ind w:left="-180"/>
        <w:rPr>
          <w:rFonts w:ascii="Times New Roman" w:hAnsi="Times New Roman" w:cs="Times New Roman"/>
          <w:b/>
          <w:sz w:val="28"/>
          <w:szCs w:val="28"/>
        </w:rPr>
      </w:pPr>
      <w:r w:rsidRPr="00285714">
        <w:rPr>
          <w:rFonts w:ascii="Times New Roman" w:hAnsi="Times New Roman" w:cs="Times New Roman"/>
          <w:b/>
          <w:bCs/>
          <w:sz w:val="28"/>
          <w:szCs w:val="28"/>
        </w:rPr>
        <w:t xml:space="preserve">  «Парское сельское поселение </w:t>
      </w:r>
      <w:r w:rsidRPr="00285714">
        <w:rPr>
          <w:rFonts w:ascii="Times New Roman" w:hAnsi="Times New Roman" w:cs="Times New Roman"/>
          <w:b/>
          <w:sz w:val="28"/>
          <w:szCs w:val="28"/>
        </w:rPr>
        <w:t xml:space="preserve">Родниковского </w:t>
      </w:r>
    </w:p>
    <w:p w:rsidR="00693B46" w:rsidRPr="00285714" w:rsidRDefault="00693B46" w:rsidP="00693B46">
      <w:pPr>
        <w:ind w:left="-180"/>
        <w:rPr>
          <w:rFonts w:ascii="Times New Roman" w:hAnsi="Times New Roman" w:cs="Times New Roman"/>
          <w:b/>
          <w:bCs/>
          <w:sz w:val="28"/>
          <w:szCs w:val="28"/>
        </w:rPr>
      </w:pPr>
      <w:r w:rsidRPr="00285714">
        <w:rPr>
          <w:rFonts w:ascii="Times New Roman" w:hAnsi="Times New Roman" w:cs="Times New Roman"/>
          <w:b/>
          <w:sz w:val="28"/>
          <w:szCs w:val="28"/>
        </w:rPr>
        <w:t xml:space="preserve">  муниципального района Ивановской области</w:t>
      </w:r>
      <w:r w:rsidRPr="00285714">
        <w:rPr>
          <w:rFonts w:ascii="Times New Roman" w:hAnsi="Times New Roman" w:cs="Times New Roman"/>
          <w:b/>
          <w:bCs/>
          <w:sz w:val="28"/>
          <w:szCs w:val="28"/>
        </w:rPr>
        <w:t xml:space="preserve">»                         Л.Ф.Малкова </w:t>
      </w:r>
    </w:p>
    <w:p w:rsidR="00693B46" w:rsidRPr="00285714" w:rsidRDefault="00693B46" w:rsidP="00693B46">
      <w:pPr>
        <w:pStyle w:val="2f"/>
        <w:jc w:val="right"/>
        <w:rPr>
          <w:rFonts w:ascii="Times New Roman" w:hAnsi="Times New Roman"/>
          <w:sz w:val="28"/>
          <w:szCs w:val="28"/>
        </w:rPr>
      </w:pPr>
      <w:r w:rsidRPr="00285714">
        <w:rPr>
          <w:rFonts w:ascii="Times New Roman" w:hAnsi="Times New Roman"/>
          <w:sz w:val="28"/>
          <w:szCs w:val="28"/>
        </w:rPr>
        <w:t>Приложение к решению Совета муниципального образования</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«Парское сельское поселение</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lastRenderedPageBreak/>
        <w:t xml:space="preserve">Родниковского муниципального </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района Ивановской области» </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от </w:t>
      </w:r>
      <w:r w:rsidR="004F7FF7" w:rsidRPr="00285714">
        <w:rPr>
          <w:rFonts w:ascii="Times New Roman" w:hAnsi="Times New Roman" w:cs="Times New Roman"/>
          <w:sz w:val="28"/>
          <w:szCs w:val="28"/>
        </w:rPr>
        <w:t>28.08</w:t>
      </w:r>
      <w:r w:rsidRPr="00285714">
        <w:rPr>
          <w:rFonts w:ascii="Times New Roman" w:hAnsi="Times New Roman" w:cs="Times New Roman"/>
          <w:sz w:val="28"/>
          <w:szCs w:val="28"/>
        </w:rPr>
        <w:t>.2017    №</w:t>
      </w:r>
      <w:r w:rsidR="004F7FF7" w:rsidRPr="00285714">
        <w:rPr>
          <w:rFonts w:ascii="Times New Roman" w:hAnsi="Times New Roman" w:cs="Times New Roman"/>
          <w:sz w:val="28"/>
          <w:szCs w:val="28"/>
        </w:rPr>
        <w:t xml:space="preserve"> 19</w:t>
      </w:r>
    </w:p>
    <w:p w:rsidR="00693B46" w:rsidRPr="00285714" w:rsidRDefault="00693B46" w:rsidP="00693B46">
      <w:pPr>
        <w:jc w:val="right"/>
        <w:rPr>
          <w:rFonts w:ascii="Times New Roman" w:hAnsi="Times New Roman" w:cs="Times New Roman"/>
          <w:noProof/>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1. Пункт 1 части 3 статьи 18 Устава «Публичные слушания» изложить в новой редакции:</w:t>
      </w: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поселения в соответствие с этими нормативными правовыми актами;».</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2. Статью 28 Устава «</w:t>
      </w:r>
      <w:r w:rsidRPr="00285714">
        <w:rPr>
          <w:rFonts w:ascii="Times New Roman" w:hAnsi="Times New Roman" w:cs="Times New Roman"/>
          <w:bCs/>
          <w:sz w:val="28"/>
          <w:szCs w:val="28"/>
        </w:rPr>
        <w:t xml:space="preserve">Статус депутата Совета </w:t>
      </w:r>
      <w:r w:rsidRPr="00285714">
        <w:rPr>
          <w:rFonts w:ascii="Times New Roman" w:hAnsi="Times New Roman" w:cs="Times New Roman"/>
          <w:sz w:val="28"/>
          <w:szCs w:val="28"/>
        </w:rPr>
        <w:t>поселения, Главы поселения» дополнить частью 7.1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 w:history="1">
        <w:r w:rsidRPr="00285714">
          <w:rPr>
            <w:rFonts w:ascii="Times New Roman" w:hAnsi="Times New Roman" w:cs="Times New Roman"/>
            <w:sz w:val="28"/>
            <w:szCs w:val="28"/>
          </w:rPr>
          <w:t>административную ответственность</w:t>
        </w:r>
      </w:hyperlink>
      <w:r w:rsidRPr="00285714">
        <w:rPr>
          <w:rFonts w:ascii="Times New Roman" w:hAnsi="Times New Roman" w:cs="Times New Roman"/>
          <w:sz w:val="28"/>
          <w:szCs w:val="28"/>
        </w:rPr>
        <w:t xml:space="preserve"> в соответствии с законодательством Российской Федерации.».</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3. Часть 12 статьи 28 Устава «</w:t>
      </w:r>
      <w:r w:rsidRPr="00285714">
        <w:rPr>
          <w:rFonts w:ascii="Times New Roman" w:hAnsi="Times New Roman" w:cs="Times New Roman"/>
          <w:bCs/>
          <w:sz w:val="28"/>
          <w:szCs w:val="28"/>
        </w:rPr>
        <w:t xml:space="preserve">Статус депутата Совета </w:t>
      </w:r>
      <w:r w:rsidRPr="00285714">
        <w:rPr>
          <w:rFonts w:ascii="Times New Roman" w:hAnsi="Times New Roman" w:cs="Times New Roman"/>
          <w:sz w:val="28"/>
          <w:szCs w:val="28"/>
        </w:rPr>
        <w:t>поселения, Главы поселения» дополнить абзацем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4. Часть 6 статьи 31 Устава «</w:t>
      </w:r>
      <w:r w:rsidRPr="00285714">
        <w:rPr>
          <w:rFonts w:ascii="Times New Roman" w:hAnsi="Times New Roman" w:cs="Times New Roman"/>
          <w:bCs/>
          <w:sz w:val="28"/>
          <w:szCs w:val="28"/>
        </w:rPr>
        <w:t>Глава Парского сельского поселения»</w:t>
      </w:r>
      <w:r w:rsidRPr="00285714">
        <w:rPr>
          <w:rFonts w:ascii="Times New Roman" w:hAnsi="Times New Roman" w:cs="Times New Roman"/>
          <w:b/>
          <w:bCs/>
          <w:sz w:val="28"/>
          <w:szCs w:val="28"/>
        </w:rPr>
        <w:t xml:space="preserve"> </w:t>
      </w:r>
      <w:r w:rsidRPr="00285714">
        <w:rPr>
          <w:rFonts w:ascii="Times New Roman" w:hAnsi="Times New Roman" w:cs="Times New Roman"/>
          <w:sz w:val="28"/>
          <w:szCs w:val="28"/>
        </w:rPr>
        <w:t>изложить в новой редакции:</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9"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25 декабря 2008 года № 273-ФЗ «О противодействии коррупции», Федеральным </w:t>
      </w:r>
      <w:hyperlink r:id="rId10"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1"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5. Часть 10 статьи 31 Устава «</w:t>
      </w:r>
      <w:r w:rsidRPr="00285714">
        <w:rPr>
          <w:rFonts w:ascii="Times New Roman" w:hAnsi="Times New Roman" w:cs="Times New Roman"/>
          <w:bCs/>
          <w:sz w:val="28"/>
          <w:szCs w:val="28"/>
        </w:rPr>
        <w:t>Глава Парского сельского поселения»</w:t>
      </w:r>
      <w:r w:rsidRPr="00285714">
        <w:rPr>
          <w:rFonts w:ascii="Times New Roman" w:hAnsi="Times New Roman" w:cs="Times New Roman"/>
          <w:b/>
          <w:bCs/>
          <w:sz w:val="28"/>
          <w:szCs w:val="28"/>
        </w:rPr>
        <w:t xml:space="preserve"> </w:t>
      </w:r>
      <w:r w:rsidRPr="00285714">
        <w:rPr>
          <w:rFonts w:ascii="Times New Roman" w:hAnsi="Times New Roman" w:cs="Times New Roman"/>
          <w:sz w:val="28"/>
          <w:szCs w:val="28"/>
        </w:rPr>
        <w:t xml:space="preserve"> изложить в новой редакции:</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693B46" w:rsidRPr="00285714" w:rsidRDefault="00693B46" w:rsidP="004F7FF7">
      <w:pPr>
        <w:shd w:val="clear" w:color="auto" w:fill="FFFFFF"/>
        <w:rPr>
          <w:rFonts w:ascii="Times New Roman" w:hAnsi="Times New Roman" w:cs="Times New Roman"/>
          <w:sz w:val="28"/>
          <w:szCs w:val="28"/>
        </w:rPr>
      </w:pPr>
      <w:r w:rsidRPr="00285714">
        <w:rPr>
          <w:rFonts w:ascii="Times New Roman" w:hAnsi="Times New Roman" w:cs="Times New Roman"/>
          <w:sz w:val="28"/>
          <w:szCs w:val="28"/>
        </w:rPr>
        <w:t>6. Часть 3 статьи 38 Устава «</w:t>
      </w:r>
      <w:r w:rsidRPr="00285714">
        <w:rPr>
          <w:rFonts w:ascii="Times New Roman" w:hAnsi="Times New Roman" w:cs="Times New Roman"/>
          <w:bCs/>
          <w:sz w:val="28"/>
          <w:szCs w:val="28"/>
        </w:rPr>
        <w:t>Система муниципальных правовых актов Парского сельского поселения»</w:t>
      </w:r>
      <w:r w:rsidRPr="00285714">
        <w:rPr>
          <w:rFonts w:ascii="Times New Roman" w:hAnsi="Times New Roman" w:cs="Times New Roman"/>
          <w:sz w:val="28"/>
          <w:szCs w:val="28"/>
        </w:rPr>
        <w:t xml:space="preserve"> дополнить абзацем следующего содержания: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поселения в соответствие с этими нормативными правовыми актами.».</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lastRenderedPageBreak/>
        <w:t>7. Статью 38 Устава «</w:t>
      </w:r>
      <w:r w:rsidRPr="00285714">
        <w:rPr>
          <w:rFonts w:ascii="Times New Roman" w:hAnsi="Times New Roman" w:cs="Times New Roman"/>
          <w:bCs/>
          <w:sz w:val="28"/>
          <w:szCs w:val="28"/>
        </w:rPr>
        <w:t xml:space="preserve">Система муниципальных правовых актов Парского сельского поселения» </w:t>
      </w:r>
      <w:r w:rsidRPr="00285714">
        <w:rPr>
          <w:rFonts w:ascii="Times New Roman" w:hAnsi="Times New Roman" w:cs="Times New Roman"/>
          <w:sz w:val="28"/>
          <w:szCs w:val="28"/>
        </w:rPr>
        <w:t>дополнить частью 9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«9.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субъекта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8. Пункт 4 части 2 статьи 56 Устава «Удаление Главы Парского</w:t>
      </w:r>
      <w:r w:rsidRPr="00285714">
        <w:rPr>
          <w:rFonts w:ascii="Times New Roman" w:hAnsi="Times New Roman" w:cs="Times New Roman"/>
          <w:bCs/>
          <w:sz w:val="28"/>
          <w:szCs w:val="28"/>
        </w:rPr>
        <w:t xml:space="preserve"> сельского поселения</w:t>
      </w:r>
      <w:r w:rsidRPr="00285714">
        <w:rPr>
          <w:rFonts w:ascii="Times New Roman" w:hAnsi="Times New Roman" w:cs="Times New Roman"/>
          <w:sz w:val="28"/>
          <w:szCs w:val="28"/>
        </w:rPr>
        <w:t xml:space="preserve"> в отставку» изложить в новой редакции:</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12"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25 декабря 2008 года № 273-ФЗ «О противодействии коррупции», Федеральным </w:t>
      </w:r>
      <w:hyperlink r:id="rId13"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4F7FF7" w:rsidRPr="00285714" w:rsidRDefault="004F7FF7" w:rsidP="00693B46">
      <w:pPr>
        <w:jc w:val="center"/>
        <w:rPr>
          <w:rFonts w:ascii="Times New Roman" w:hAnsi="Times New Roman" w:cs="Times New Roman"/>
          <w:b/>
          <w:sz w:val="28"/>
          <w:szCs w:val="28"/>
        </w:rPr>
      </w:pPr>
      <w:r w:rsidRPr="00285714">
        <w:rPr>
          <w:rFonts w:ascii="Times New Roman" w:hAnsi="Times New Roman" w:cs="Times New Roman"/>
          <w:b/>
          <w:sz w:val="28"/>
          <w:szCs w:val="28"/>
        </w:rPr>
        <w:t>\</w:t>
      </w:r>
    </w:p>
    <w:p w:rsidR="004F7FF7" w:rsidRPr="00285714" w:rsidRDefault="004F7FF7" w:rsidP="00693B46">
      <w:pPr>
        <w:jc w:val="center"/>
        <w:rPr>
          <w:rFonts w:ascii="Times New Roman" w:hAnsi="Times New Roman" w:cs="Times New Roman"/>
          <w:b/>
          <w:sz w:val="28"/>
          <w:szCs w:val="28"/>
        </w:rPr>
      </w:pPr>
    </w:p>
    <w:p w:rsidR="004F7FF7" w:rsidRPr="00285714" w:rsidRDefault="004F7FF7"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Протокол публичных слушаний</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по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давления для газоснабжения  жилых домов  д.Березники</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tabs>
          <w:tab w:val="left" w:pos="142"/>
          <w:tab w:val="left" w:pos="709"/>
        </w:tabs>
        <w:jc w:val="both"/>
        <w:rPr>
          <w:rFonts w:ascii="Times New Roman" w:hAnsi="Times New Roman" w:cs="Times New Roman"/>
          <w:sz w:val="28"/>
          <w:szCs w:val="28"/>
        </w:rPr>
      </w:pPr>
      <w:r w:rsidRPr="00285714">
        <w:rPr>
          <w:rFonts w:ascii="Times New Roman" w:hAnsi="Times New Roman" w:cs="Times New Roman"/>
          <w:b/>
          <w:sz w:val="28"/>
          <w:szCs w:val="28"/>
        </w:rPr>
        <w:t xml:space="preserve">   Место проведения:</w:t>
      </w:r>
      <w:r w:rsidRPr="00285714">
        <w:rPr>
          <w:rFonts w:ascii="Times New Roman" w:hAnsi="Times New Roman" w:cs="Times New Roman"/>
          <w:sz w:val="28"/>
          <w:szCs w:val="28"/>
        </w:rPr>
        <w:t xml:space="preserve"> Совет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(155244 Ивановская область, Родниковский район, с. Парское, ул. Светлая, д.8)</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b/>
          <w:sz w:val="28"/>
          <w:szCs w:val="28"/>
        </w:rPr>
        <w:t xml:space="preserve">   Публичные слушания назначены</w:t>
      </w:r>
      <w:r w:rsidRPr="00285714">
        <w:rPr>
          <w:rFonts w:ascii="Times New Roman" w:hAnsi="Times New Roman" w:cs="Times New Roman"/>
          <w:sz w:val="28"/>
          <w:szCs w:val="28"/>
        </w:rPr>
        <w:t xml:space="preserve"> Главой муниципального образования «Парское сельское поселение Родниковского муниципального района Ивановской области» (постановление  № 2 от 17.07.2017 г.)</w:t>
      </w:r>
    </w:p>
    <w:p w:rsidR="00693B46" w:rsidRPr="00285714" w:rsidRDefault="00693B46" w:rsidP="00693B46">
      <w:pPr>
        <w:tabs>
          <w:tab w:val="left" w:pos="142"/>
        </w:tabs>
        <w:jc w:val="both"/>
        <w:rPr>
          <w:rFonts w:ascii="Times New Roman" w:hAnsi="Times New Roman" w:cs="Times New Roman"/>
          <w:sz w:val="28"/>
          <w:szCs w:val="28"/>
        </w:rPr>
      </w:pPr>
      <w:r w:rsidRPr="00285714">
        <w:rPr>
          <w:rFonts w:ascii="Times New Roman" w:hAnsi="Times New Roman" w:cs="Times New Roman"/>
          <w:b/>
          <w:sz w:val="28"/>
          <w:szCs w:val="28"/>
        </w:rPr>
        <w:t xml:space="preserve">   Время проведения:</w:t>
      </w:r>
      <w:r w:rsidRPr="00285714">
        <w:rPr>
          <w:rFonts w:ascii="Times New Roman" w:hAnsi="Times New Roman" w:cs="Times New Roman"/>
          <w:sz w:val="28"/>
          <w:szCs w:val="28"/>
        </w:rPr>
        <w:t xml:space="preserve"> 22.08.2017г. в 10-00 часов</w:t>
      </w:r>
    </w:p>
    <w:p w:rsidR="00693B46" w:rsidRPr="00285714" w:rsidRDefault="00693B46" w:rsidP="00693B46">
      <w:pPr>
        <w:shd w:val="clear" w:color="auto" w:fill="FFFFFF"/>
        <w:tabs>
          <w:tab w:val="left" w:pos="142"/>
          <w:tab w:val="left" w:pos="994"/>
          <w:tab w:val="left" w:pos="1134"/>
          <w:tab w:val="left" w:pos="1276"/>
        </w:tabs>
        <w:rPr>
          <w:rFonts w:ascii="Times New Roman" w:hAnsi="Times New Roman" w:cs="Times New Roman"/>
          <w:sz w:val="28"/>
          <w:szCs w:val="28"/>
        </w:rPr>
      </w:pPr>
      <w:r w:rsidRPr="00285714">
        <w:rPr>
          <w:rFonts w:ascii="Times New Roman" w:hAnsi="Times New Roman" w:cs="Times New Roman"/>
          <w:sz w:val="28"/>
          <w:szCs w:val="28"/>
        </w:rPr>
        <w:t xml:space="preserve">   Присутствуют члены оргкомитета:</w:t>
      </w:r>
    </w:p>
    <w:p w:rsidR="00693B46" w:rsidRPr="00285714" w:rsidRDefault="00693B46" w:rsidP="00693B46">
      <w:pPr>
        <w:tabs>
          <w:tab w:val="left" w:pos="142"/>
        </w:tabs>
        <w:jc w:val="both"/>
        <w:rPr>
          <w:rFonts w:ascii="Times New Roman" w:hAnsi="Times New Roman" w:cs="Times New Roman"/>
          <w:sz w:val="28"/>
          <w:szCs w:val="28"/>
        </w:rPr>
      </w:pPr>
      <w:r w:rsidRPr="00285714">
        <w:rPr>
          <w:rFonts w:ascii="Times New Roman" w:hAnsi="Times New Roman" w:cs="Times New Roman"/>
          <w:b/>
          <w:sz w:val="28"/>
          <w:szCs w:val="28"/>
        </w:rPr>
        <w:t xml:space="preserve">   Председатель Оргкомитета: </w:t>
      </w:r>
      <w:r w:rsidRPr="00285714">
        <w:rPr>
          <w:rFonts w:ascii="Times New Roman" w:hAnsi="Times New Roman" w:cs="Times New Roman"/>
          <w:sz w:val="28"/>
          <w:szCs w:val="28"/>
        </w:rPr>
        <w:t>Чурбанова Т.А.</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 Глава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693B46">
      <w:pPr>
        <w:shd w:val="clear" w:color="auto" w:fill="FFFFFF"/>
        <w:tabs>
          <w:tab w:val="left" w:pos="994"/>
          <w:tab w:val="left" w:pos="1134"/>
          <w:tab w:val="left" w:pos="1276"/>
        </w:tabs>
        <w:jc w:val="both"/>
        <w:rPr>
          <w:rFonts w:ascii="Times New Roman" w:hAnsi="Times New Roman" w:cs="Times New Roman"/>
          <w:sz w:val="28"/>
          <w:szCs w:val="28"/>
        </w:rPr>
      </w:pPr>
      <w:r w:rsidRPr="00285714">
        <w:rPr>
          <w:rFonts w:ascii="Times New Roman" w:hAnsi="Times New Roman" w:cs="Times New Roman"/>
          <w:b/>
          <w:bCs/>
          <w:sz w:val="28"/>
          <w:szCs w:val="28"/>
        </w:rPr>
        <w:t xml:space="preserve">   Члены</w:t>
      </w:r>
      <w:r w:rsidRPr="00285714">
        <w:rPr>
          <w:rFonts w:ascii="Times New Roman" w:hAnsi="Times New Roman" w:cs="Times New Roman"/>
          <w:b/>
          <w:bCs/>
          <w:spacing w:val="-1"/>
          <w:sz w:val="28"/>
          <w:szCs w:val="28"/>
        </w:rPr>
        <w:t xml:space="preserve"> Оргкомитета: </w:t>
      </w:r>
      <w:r w:rsidRPr="00285714">
        <w:rPr>
          <w:rFonts w:ascii="Times New Roman" w:hAnsi="Times New Roman" w:cs="Times New Roman"/>
          <w:bCs/>
          <w:spacing w:val="-1"/>
          <w:sz w:val="28"/>
          <w:szCs w:val="28"/>
        </w:rPr>
        <w:t>Голубкина О.А.</w:t>
      </w:r>
      <w:r w:rsidRPr="00285714">
        <w:rPr>
          <w:rFonts w:ascii="Times New Roman" w:hAnsi="Times New Roman" w:cs="Times New Roman"/>
          <w:b/>
          <w:sz w:val="28"/>
          <w:szCs w:val="28"/>
        </w:rPr>
        <w:t xml:space="preserve"> – </w:t>
      </w:r>
      <w:r w:rsidRPr="00285714">
        <w:rPr>
          <w:rFonts w:ascii="Times New Roman" w:hAnsi="Times New Roman" w:cs="Times New Roman"/>
          <w:sz w:val="28"/>
          <w:szCs w:val="28"/>
        </w:rPr>
        <w:t>заместитель</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председателя Совета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Коткова М.В. – начальник территориального отдела администрации «Парское сельское поселение Родниковского муниципального района Ивановской области».</w:t>
      </w:r>
    </w:p>
    <w:p w:rsidR="00693B46" w:rsidRPr="00285714" w:rsidRDefault="00693B46" w:rsidP="00693B46">
      <w:pPr>
        <w:tabs>
          <w:tab w:val="left" w:pos="142"/>
        </w:tabs>
        <w:jc w:val="both"/>
        <w:rPr>
          <w:rFonts w:ascii="Times New Roman" w:hAnsi="Times New Roman" w:cs="Times New Roman"/>
          <w:sz w:val="28"/>
          <w:szCs w:val="28"/>
        </w:rPr>
      </w:pPr>
      <w:r w:rsidRPr="00285714">
        <w:rPr>
          <w:rFonts w:ascii="Times New Roman" w:hAnsi="Times New Roman" w:cs="Times New Roman"/>
          <w:b/>
          <w:bCs/>
          <w:sz w:val="28"/>
          <w:szCs w:val="28"/>
        </w:rPr>
        <w:t xml:space="preserve">   Присутствуют: </w:t>
      </w:r>
      <w:r w:rsidRPr="00285714">
        <w:rPr>
          <w:rFonts w:ascii="Times New Roman" w:hAnsi="Times New Roman" w:cs="Times New Roman"/>
          <w:bCs/>
          <w:sz w:val="28"/>
          <w:szCs w:val="28"/>
        </w:rPr>
        <w:t>Суханова М.Ю. - заведующий организационным отделом администрации Парского сельского поселения</w:t>
      </w:r>
      <w:r w:rsidRPr="00285714">
        <w:rPr>
          <w:rFonts w:ascii="Times New Roman" w:hAnsi="Times New Roman" w:cs="Times New Roman"/>
          <w:b/>
          <w:bCs/>
          <w:sz w:val="28"/>
          <w:szCs w:val="28"/>
        </w:rPr>
        <w:t>.</w:t>
      </w:r>
    </w:p>
    <w:p w:rsidR="00693B46" w:rsidRPr="00285714" w:rsidRDefault="00693B46" w:rsidP="00693B46">
      <w:pPr>
        <w:tabs>
          <w:tab w:val="left" w:pos="142"/>
        </w:tabs>
        <w:jc w:val="both"/>
        <w:rPr>
          <w:rFonts w:ascii="Times New Roman" w:hAnsi="Times New Roman" w:cs="Times New Roman"/>
          <w:sz w:val="28"/>
          <w:szCs w:val="28"/>
        </w:rPr>
      </w:pPr>
      <w:r w:rsidRPr="00285714">
        <w:rPr>
          <w:rFonts w:ascii="Times New Roman" w:hAnsi="Times New Roman" w:cs="Times New Roman"/>
          <w:b/>
          <w:bCs/>
          <w:sz w:val="28"/>
          <w:szCs w:val="28"/>
        </w:rPr>
        <w:t xml:space="preserve">   Слушали</w:t>
      </w:r>
      <w:r w:rsidRPr="00285714">
        <w:rPr>
          <w:rFonts w:ascii="Times New Roman" w:hAnsi="Times New Roman" w:cs="Times New Roman"/>
          <w:sz w:val="28"/>
          <w:szCs w:val="28"/>
        </w:rPr>
        <w:t xml:space="preserve"> председателя оргкомитета Чурбанову Т.А., которая предложила на публичные слушания документацию</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по планировке территории (проект планировки территории с проектом межевания в его составе</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В ходе обсуждения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   предложений не поступило.</w:t>
      </w: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(Обсуждение сопровождалось демонстрацией основных разработанных чертежей).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bCs/>
          <w:sz w:val="28"/>
          <w:szCs w:val="28"/>
        </w:rPr>
        <w:t>В ходе публичных слушаний проект был одобрен участниками публичных слушаний единогласно.</w:t>
      </w:r>
    </w:p>
    <w:p w:rsidR="0054082A"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Решили:</w:t>
      </w:r>
    </w:p>
    <w:p w:rsidR="0054082A"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sz w:val="28"/>
          <w:szCs w:val="28"/>
        </w:rPr>
        <w:t>1.Принять документацию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 без изменений и дополнений.</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sz w:val="28"/>
          <w:szCs w:val="28"/>
        </w:rPr>
        <w:t>2.Направить протокол публичных слушаний в комиссию по землепользованию и застройке муниципального образования «Родниковский муниципальный район» Ивановской области для утверждения Главой муниципального образования «Родниковский муниципальный район» Ивановской области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54082A" w:rsidP="00693B46">
      <w:pPr>
        <w:jc w:val="both"/>
        <w:rPr>
          <w:rFonts w:ascii="Times New Roman" w:hAnsi="Times New Roman" w:cs="Times New Roman"/>
          <w:sz w:val="28"/>
          <w:szCs w:val="28"/>
        </w:rPr>
      </w:pPr>
      <w:r w:rsidRPr="00285714">
        <w:rPr>
          <w:rFonts w:ascii="Times New Roman" w:hAnsi="Times New Roman" w:cs="Times New Roman"/>
          <w:sz w:val="28"/>
          <w:szCs w:val="28"/>
        </w:rPr>
        <w:t>3</w:t>
      </w:r>
      <w:r w:rsidR="00693B46" w:rsidRPr="00285714">
        <w:rPr>
          <w:rFonts w:ascii="Times New Roman" w:hAnsi="Times New Roman" w:cs="Times New Roman"/>
          <w:sz w:val="28"/>
          <w:szCs w:val="28"/>
        </w:rPr>
        <w:t>. Опубликовать протокол публичных слушаний по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 в информационном бюллетене «Сборник нормативных актов Родниковского района».</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Председатель оргкомитета</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Т.А.Чурбанова</w:t>
      </w:r>
    </w:p>
    <w:p w:rsidR="00693B46" w:rsidRPr="00285714" w:rsidRDefault="00693B46" w:rsidP="00693B46">
      <w:pPr>
        <w:ind w:left="708"/>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b/>
          <w:sz w:val="28"/>
          <w:szCs w:val="28"/>
        </w:rPr>
        <w:t xml:space="preserve">Секретарь </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М.В.Коткова</w:t>
      </w:r>
      <w:r w:rsidRPr="00285714">
        <w:rPr>
          <w:rFonts w:ascii="Times New Roman" w:hAnsi="Times New Roman" w:cs="Times New Roman"/>
          <w:sz w:val="28"/>
          <w:szCs w:val="28"/>
        </w:rPr>
        <w:t xml:space="preserve"> </w:t>
      </w:r>
    </w:p>
    <w:p w:rsidR="004F7FF7" w:rsidRPr="00285714" w:rsidRDefault="004F7FF7" w:rsidP="00693B46">
      <w:pPr>
        <w:pStyle w:val="1ff0"/>
        <w:jc w:val="center"/>
        <w:rPr>
          <w:rFonts w:cs="Times New Roman"/>
          <w:b/>
          <w:color w:val="auto"/>
          <w:sz w:val="28"/>
          <w:szCs w:val="28"/>
          <w:lang w:val="ru-RU"/>
        </w:rPr>
      </w:pPr>
    </w:p>
    <w:p w:rsidR="004F7FF7" w:rsidRPr="00285714" w:rsidRDefault="004F7FF7" w:rsidP="00693B46">
      <w:pPr>
        <w:pStyle w:val="1ff0"/>
        <w:jc w:val="center"/>
        <w:rPr>
          <w:rFonts w:cs="Times New Roman"/>
          <w:b/>
          <w:color w:val="auto"/>
          <w:sz w:val="28"/>
          <w:szCs w:val="28"/>
          <w:lang w:val="ru-RU"/>
        </w:rPr>
      </w:pPr>
    </w:p>
    <w:p w:rsidR="004F7FF7" w:rsidRPr="00285714" w:rsidRDefault="004F7FF7" w:rsidP="00693B46">
      <w:pPr>
        <w:pStyle w:val="1ff0"/>
        <w:jc w:val="center"/>
        <w:rPr>
          <w:rFonts w:cs="Times New Roman"/>
          <w:b/>
          <w:color w:val="auto"/>
          <w:sz w:val="28"/>
          <w:szCs w:val="28"/>
          <w:lang w:val="ru-RU"/>
        </w:rPr>
      </w:pPr>
    </w:p>
    <w:p w:rsidR="00693B46" w:rsidRPr="00285714" w:rsidRDefault="00693B46" w:rsidP="00693B46">
      <w:pPr>
        <w:pStyle w:val="1ff0"/>
        <w:jc w:val="center"/>
        <w:rPr>
          <w:rFonts w:cs="Times New Roman"/>
          <w:b/>
          <w:color w:val="auto"/>
          <w:sz w:val="28"/>
          <w:szCs w:val="28"/>
          <w:lang w:val="ru-RU"/>
        </w:rPr>
      </w:pPr>
      <w:r w:rsidRPr="00285714">
        <w:rPr>
          <w:rFonts w:cs="Times New Roman"/>
          <w:b/>
          <w:color w:val="auto"/>
          <w:sz w:val="28"/>
          <w:szCs w:val="28"/>
          <w:lang w:val="ru-RU"/>
        </w:rPr>
        <w:lastRenderedPageBreak/>
        <w:t>ИТОГОВЫЙ ДОКУМЕНТ ПУБЛИЧНЫХ СЛУШАНИЙ</w:t>
      </w:r>
    </w:p>
    <w:p w:rsidR="00693B46" w:rsidRPr="00285714" w:rsidRDefault="00693B46" w:rsidP="00693B46">
      <w:pPr>
        <w:pStyle w:val="1ff0"/>
        <w:rPr>
          <w:rFonts w:cs="Times New Roman"/>
          <w:color w:val="auto"/>
          <w:sz w:val="28"/>
          <w:szCs w:val="28"/>
          <w:lang w:val="ru-RU"/>
        </w:rPr>
      </w:pPr>
    </w:p>
    <w:p w:rsidR="00693B46" w:rsidRPr="00285714" w:rsidRDefault="00693B46" w:rsidP="00693B46">
      <w:pPr>
        <w:pStyle w:val="1ff0"/>
        <w:rPr>
          <w:rFonts w:cs="Times New Roman"/>
          <w:color w:val="auto"/>
          <w:sz w:val="28"/>
          <w:szCs w:val="28"/>
          <w:lang w:val="ru-RU"/>
        </w:rPr>
      </w:pPr>
      <w:r w:rsidRPr="00285714">
        <w:rPr>
          <w:rFonts w:cs="Times New Roman"/>
          <w:color w:val="auto"/>
          <w:sz w:val="28"/>
          <w:szCs w:val="28"/>
          <w:lang w:val="ru-RU"/>
        </w:rPr>
        <w:t xml:space="preserve">  Публичные слушания назначены постановлением Главы муниципального образования «Парское сельское поселение Родниковского муниципального района Ивановской области» № 2 от 17.07.2017 года.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Тема публичных слушаний: рассмотрение проекта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w:t>
      </w: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Родниковского района Ивановской области».</w:t>
      </w:r>
    </w:p>
    <w:p w:rsidR="00693B46" w:rsidRPr="00285714" w:rsidRDefault="00693B46" w:rsidP="00693B46">
      <w:pPr>
        <w:pStyle w:val="1ff0"/>
        <w:rPr>
          <w:rFonts w:cs="Times New Roman"/>
          <w:color w:val="auto"/>
          <w:sz w:val="28"/>
          <w:szCs w:val="28"/>
          <w:lang w:val="ru-RU"/>
        </w:rPr>
      </w:pPr>
      <w:r w:rsidRPr="00285714">
        <w:rPr>
          <w:rFonts w:cs="Times New Roman"/>
          <w:color w:val="auto"/>
          <w:sz w:val="28"/>
          <w:szCs w:val="28"/>
          <w:lang w:val="ru-RU"/>
        </w:rPr>
        <w:t>Дата проведения публичных слушаний: 22.08.2017 г.</w:t>
      </w:r>
    </w:p>
    <w:p w:rsidR="00693B46" w:rsidRPr="00285714" w:rsidRDefault="00693B46" w:rsidP="00693B46">
      <w:pPr>
        <w:pStyle w:val="1ff0"/>
        <w:rPr>
          <w:rFonts w:cs="Times New Roman"/>
          <w:color w:val="auto"/>
          <w:sz w:val="28"/>
          <w:szCs w:val="28"/>
          <w:lang w:val="ru-RU"/>
        </w:rPr>
      </w:pPr>
      <w:r w:rsidRPr="00285714">
        <w:rPr>
          <w:rFonts w:cs="Times New Roman"/>
          <w:color w:val="auto"/>
          <w:sz w:val="28"/>
          <w:szCs w:val="28"/>
          <w:lang w:val="ru-RU"/>
        </w:rPr>
        <w:t>Время проведения публичных слушаний: 10.00</w:t>
      </w:r>
    </w:p>
    <w:p w:rsidR="00693B46" w:rsidRPr="00285714" w:rsidRDefault="00693B46" w:rsidP="00693B46">
      <w:pPr>
        <w:pStyle w:val="1ff0"/>
        <w:rPr>
          <w:rFonts w:cs="Times New Roman"/>
          <w:color w:val="auto"/>
          <w:sz w:val="28"/>
          <w:szCs w:val="28"/>
          <w:lang w:val="ru-RU"/>
        </w:rPr>
      </w:pPr>
      <w:r w:rsidRPr="00285714">
        <w:rPr>
          <w:rFonts w:cs="Times New Roman"/>
          <w:color w:val="auto"/>
          <w:sz w:val="28"/>
          <w:szCs w:val="28"/>
          <w:lang w:val="ru-RU"/>
        </w:rPr>
        <w:t xml:space="preserve">Место проведения публичных слушаний: </w:t>
      </w:r>
      <w:r w:rsidRPr="00285714">
        <w:rPr>
          <w:rFonts w:eastAsia="Times New Roman" w:cs="Times New Roman"/>
          <w:color w:val="auto"/>
          <w:sz w:val="28"/>
          <w:szCs w:val="28"/>
          <w:lang w:val="ru-RU"/>
        </w:rPr>
        <w:t>Родниковский район, с. Парское, улица Светлая, дом 8.</w:t>
      </w:r>
      <w:r w:rsidRPr="00285714">
        <w:rPr>
          <w:rFonts w:cs="Times New Roman"/>
          <w:color w:val="auto"/>
          <w:sz w:val="28"/>
          <w:szCs w:val="28"/>
          <w:lang w:val="ru-RU"/>
        </w:rPr>
        <w:t xml:space="preserve"> </w:t>
      </w:r>
    </w:p>
    <w:p w:rsidR="00693B46" w:rsidRPr="00285714" w:rsidRDefault="00693B46" w:rsidP="00693B46">
      <w:pPr>
        <w:pStyle w:val="1ff0"/>
        <w:rPr>
          <w:rFonts w:cs="Times New Roman"/>
          <w:color w:val="auto"/>
          <w:sz w:val="28"/>
          <w:szCs w:val="28"/>
          <w:lang w:val="ru-RU"/>
        </w:rPr>
      </w:pPr>
    </w:p>
    <w:p w:rsidR="00693B46" w:rsidRPr="00285714" w:rsidRDefault="00693B46" w:rsidP="00693B46">
      <w:pPr>
        <w:pStyle w:val="1ff0"/>
        <w:rPr>
          <w:rFonts w:cs="Times New Roman"/>
          <w:color w:val="auto"/>
          <w:sz w:val="28"/>
          <w:szCs w:val="28"/>
          <w:lang w:val="ru-RU"/>
        </w:rPr>
      </w:pPr>
    </w:p>
    <w:tbl>
      <w:tblPr>
        <w:tblW w:w="0" w:type="auto"/>
        <w:tblInd w:w="55" w:type="dxa"/>
        <w:tblLayout w:type="fixed"/>
        <w:tblCellMar>
          <w:top w:w="55" w:type="dxa"/>
          <w:left w:w="55" w:type="dxa"/>
          <w:bottom w:w="55" w:type="dxa"/>
          <w:right w:w="55" w:type="dxa"/>
        </w:tblCellMar>
        <w:tblLook w:val="0000"/>
      </w:tblPr>
      <w:tblGrid>
        <w:gridCol w:w="495"/>
        <w:gridCol w:w="2265"/>
        <w:gridCol w:w="3210"/>
        <w:gridCol w:w="2355"/>
        <w:gridCol w:w="1882"/>
      </w:tblGrid>
      <w:tr w:rsidR="00693B46" w:rsidRPr="00285714" w:rsidTr="0054082A">
        <w:tc>
          <w:tcPr>
            <w:tcW w:w="495" w:type="dxa"/>
            <w:tcBorders>
              <w:top w:val="single" w:sz="2" w:space="0" w:color="000000"/>
              <w:left w:val="single" w:sz="2" w:space="0" w:color="000000"/>
              <w:bottom w:val="single" w:sz="2" w:space="0" w:color="000000"/>
              <w:right w:val="nil"/>
            </w:tcBorders>
          </w:tcPr>
          <w:p w:rsidR="00693B46" w:rsidRPr="00285714" w:rsidRDefault="00693B46" w:rsidP="0054082A">
            <w:pPr>
              <w:pStyle w:val="aff7"/>
              <w:snapToGrid w:val="0"/>
              <w:rPr>
                <w:color w:val="auto"/>
                <w:sz w:val="28"/>
                <w:szCs w:val="28"/>
              </w:rPr>
            </w:pPr>
            <w:r w:rsidRPr="00285714">
              <w:rPr>
                <w:color w:val="auto"/>
                <w:sz w:val="28"/>
                <w:szCs w:val="28"/>
              </w:rPr>
              <w:t>№</w:t>
            </w:r>
          </w:p>
          <w:p w:rsidR="00693B46" w:rsidRPr="00285714" w:rsidRDefault="00693B46" w:rsidP="0054082A">
            <w:pPr>
              <w:pStyle w:val="aff7"/>
              <w:rPr>
                <w:color w:val="auto"/>
                <w:sz w:val="28"/>
                <w:szCs w:val="28"/>
              </w:rPr>
            </w:pPr>
            <w:r w:rsidRPr="00285714">
              <w:rPr>
                <w:color w:val="auto"/>
                <w:sz w:val="28"/>
                <w:szCs w:val="28"/>
              </w:rPr>
              <w:t>п/п</w:t>
            </w:r>
          </w:p>
        </w:tc>
        <w:tc>
          <w:tcPr>
            <w:tcW w:w="2265" w:type="dxa"/>
            <w:tcBorders>
              <w:top w:val="single" w:sz="2" w:space="0" w:color="000000"/>
              <w:left w:val="single" w:sz="2" w:space="0" w:color="000000"/>
              <w:bottom w:val="single" w:sz="2" w:space="0" w:color="000000"/>
              <w:right w:val="nil"/>
            </w:tcBorders>
          </w:tcPr>
          <w:p w:rsidR="00693B46" w:rsidRPr="00285714" w:rsidRDefault="00693B46" w:rsidP="0054082A">
            <w:pPr>
              <w:pStyle w:val="aff7"/>
              <w:snapToGrid w:val="0"/>
              <w:jc w:val="center"/>
              <w:rPr>
                <w:b/>
                <w:bCs/>
                <w:color w:val="auto"/>
                <w:sz w:val="28"/>
                <w:szCs w:val="28"/>
              </w:rPr>
            </w:pPr>
            <w:r w:rsidRPr="00285714">
              <w:rPr>
                <w:b/>
                <w:bCs/>
                <w:color w:val="auto"/>
                <w:sz w:val="28"/>
                <w:szCs w:val="28"/>
              </w:rPr>
              <w:t>Вопросы, вынесенные на обсуждение</w:t>
            </w:r>
          </w:p>
        </w:tc>
        <w:tc>
          <w:tcPr>
            <w:tcW w:w="3210" w:type="dxa"/>
            <w:tcBorders>
              <w:top w:val="single" w:sz="2" w:space="0" w:color="000000"/>
              <w:left w:val="single" w:sz="2" w:space="0" w:color="000000"/>
              <w:bottom w:val="single" w:sz="2" w:space="0" w:color="000000"/>
              <w:right w:val="nil"/>
            </w:tcBorders>
          </w:tcPr>
          <w:p w:rsidR="00693B46" w:rsidRPr="00285714" w:rsidRDefault="00693B46" w:rsidP="0054082A">
            <w:pPr>
              <w:pStyle w:val="aff7"/>
              <w:snapToGrid w:val="0"/>
              <w:jc w:val="center"/>
              <w:rPr>
                <w:b/>
                <w:bCs/>
                <w:color w:val="auto"/>
                <w:sz w:val="28"/>
                <w:szCs w:val="28"/>
              </w:rPr>
            </w:pPr>
            <w:r w:rsidRPr="00285714">
              <w:rPr>
                <w:b/>
                <w:bCs/>
                <w:color w:val="auto"/>
                <w:sz w:val="28"/>
                <w:szCs w:val="28"/>
              </w:rPr>
              <w:t>Предложения участников публичных слушаний, дата их внесения</w:t>
            </w:r>
          </w:p>
        </w:tc>
        <w:tc>
          <w:tcPr>
            <w:tcW w:w="2355" w:type="dxa"/>
            <w:tcBorders>
              <w:top w:val="single" w:sz="2" w:space="0" w:color="000000"/>
              <w:left w:val="single" w:sz="2" w:space="0" w:color="000000"/>
              <w:bottom w:val="single" w:sz="2" w:space="0" w:color="000000"/>
              <w:right w:val="nil"/>
            </w:tcBorders>
          </w:tcPr>
          <w:p w:rsidR="00693B46" w:rsidRPr="00285714" w:rsidRDefault="00693B46" w:rsidP="0054082A">
            <w:pPr>
              <w:pStyle w:val="aff7"/>
              <w:snapToGrid w:val="0"/>
              <w:jc w:val="center"/>
              <w:rPr>
                <w:b/>
                <w:bCs/>
                <w:color w:val="auto"/>
                <w:sz w:val="28"/>
                <w:szCs w:val="28"/>
              </w:rPr>
            </w:pPr>
            <w:r w:rsidRPr="00285714">
              <w:rPr>
                <w:b/>
                <w:bCs/>
                <w:color w:val="auto"/>
                <w:sz w:val="28"/>
                <w:szCs w:val="28"/>
              </w:rPr>
              <w:t>Предложение</w:t>
            </w:r>
          </w:p>
          <w:p w:rsidR="00693B46" w:rsidRPr="00285714" w:rsidRDefault="00693B46" w:rsidP="0054082A">
            <w:pPr>
              <w:pStyle w:val="aff7"/>
              <w:jc w:val="center"/>
              <w:rPr>
                <w:b/>
                <w:bCs/>
                <w:color w:val="auto"/>
                <w:sz w:val="28"/>
                <w:szCs w:val="28"/>
              </w:rPr>
            </w:pPr>
            <w:r w:rsidRPr="00285714">
              <w:rPr>
                <w:b/>
                <w:bCs/>
                <w:color w:val="auto"/>
                <w:sz w:val="28"/>
                <w:szCs w:val="28"/>
              </w:rPr>
              <w:t>внесено (Ф.И.О. участника публичных слушаний, название организации)</w:t>
            </w:r>
          </w:p>
        </w:tc>
        <w:tc>
          <w:tcPr>
            <w:tcW w:w="1882" w:type="dxa"/>
            <w:tcBorders>
              <w:top w:val="single" w:sz="2" w:space="0" w:color="000000"/>
              <w:left w:val="single" w:sz="2" w:space="0" w:color="000000"/>
              <w:bottom w:val="single" w:sz="2" w:space="0" w:color="000000"/>
              <w:right w:val="single" w:sz="2" w:space="0" w:color="000000"/>
            </w:tcBorders>
          </w:tcPr>
          <w:p w:rsidR="00693B46" w:rsidRPr="00285714" w:rsidRDefault="00693B46" w:rsidP="0054082A">
            <w:pPr>
              <w:pStyle w:val="aff7"/>
              <w:snapToGrid w:val="0"/>
              <w:jc w:val="center"/>
              <w:rPr>
                <w:b/>
                <w:bCs/>
                <w:color w:val="auto"/>
                <w:sz w:val="28"/>
                <w:szCs w:val="28"/>
              </w:rPr>
            </w:pPr>
            <w:r w:rsidRPr="00285714">
              <w:rPr>
                <w:b/>
                <w:bCs/>
                <w:color w:val="auto"/>
                <w:sz w:val="28"/>
                <w:szCs w:val="28"/>
              </w:rPr>
              <w:t>Итоги рассмотрения вопроса (поддержано или отклонено)</w:t>
            </w:r>
          </w:p>
        </w:tc>
      </w:tr>
      <w:tr w:rsidR="00693B46" w:rsidRPr="00285714" w:rsidTr="0054082A">
        <w:tc>
          <w:tcPr>
            <w:tcW w:w="495" w:type="dxa"/>
            <w:tcBorders>
              <w:top w:val="nil"/>
              <w:left w:val="single" w:sz="2" w:space="0" w:color="000000"/>
              <w:bottom w:val="single" w:sz="2" w:space="0" w:color="000000"/>
              <w:right w:val="nil"/>
            </w:tcBorders>
          </w:tcPr>
          <w:p w:rsidR="00693B46" w:rsidRPr="00285714" w:rsidRDefault="00693B46" w:rsidP="0054082A">
            <w:pPr>
              <w:pStyle w:val="aff7"/>
              <w:snapToGrid w:val="0"/>
              <w:rPr>
                <w:color w:val="auto"/>
                <w:sz w:val="28"/>
                <w:szCs w:val="28"/>
              </w:rPr>
            </w:pPr>
            <w:r w:rsidRPr="00285714">
              <w:rPr>
                <w:color w:val="auto"/>
                <w:sz w:val="28"/>
                <w:szCs w:val="28"/>
              </w:rPr>
              <w:t>1.</w:t>
            </w:r>
          </w:p>
        </w:tc>
        <w:tc>
          <w:tcPr>
            <w:tcW w:w="2265" w:type="dxa"/>
            <w:tcBorders>
              <w:top w:val="nil"/>
              <w:left w:val="single" w:sz="2" w:space="0" w:color="000000"/>
              <w:bottom w:val="single" w:sz="2" w:space="0" w:color="000000"/>
              <w:right w:val="nil"/>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sz w:val="28"/>
                <w:szCs w:val="28"/>
              </w:rPr>
              <w:t>Обсуждение проекта документации по планировке</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 xml:space="preserve">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w:t>
            </w:r>
            <w:r w:rsidRPr="00285714">
              <w:rPr>
                <w:rFonts w:ascii="Times New Roman" w:hAnsi="Times New Roman" w:cs="Times New Roman"/>
                <w:sz w:val="28"/>
                <w:szCs w:val="28"/>
              </w:rPr>
              <w:lastRenderedPageBreak/>
              <w:t>низкого</w:t>
            </w:r>
            <w:r w:rsidRPr="00285714">
              <w:rPr>
                <w:rFonts w:ascii="Times New Roman" w:hAnsi="Times New Roman" w:cs="Times New Roman"/>
                <w:b/>
                <w:sz w:val="28"/>
                <w:szCs w:val="28"/>
              </w:rPr>
              <w:t xml:space="preserve"> </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давления для газоснабжения  жилых домов  д.Березники </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Родниковского района Ивановской области»</w:t>
            </w:r>
          </w:p>
          <w:p w:rsidR="00693B46" w:rsidRPr="00285714" w:rsidRDefault="00693B46" w:rsidP="0054082A">
            <w:pPr>
              <w:pStyle w:val="1ff0"/>
              <w:rPr>
                <w:rFonts w:cs="Times New Roman"/>
                <w:color w:val="auto"/>
                <w:sz w:val="28"/>
                <w:szCs w:val="28"/>
                <w:lang w:val="ru-RU"/>
              </w:rPr>
            </w:pPr>
          </w:p>
        </w:tc>
        <w:tc>
          <w:tcPr>
            <w:tcW w:w="3210" w:type="dxa"/>
            <w:tcBorders>
              <w:top w:val="nil"/>
              <w:left w:val="single" w:sz="2" w:space="0" w:color="000000"/>
              <w:bottom w:val="single" w:sz="2" w:space="0" w:color="000000"/>
              <w:right w:val="nil"/>
            </w:tcBorders>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lastRenderedPageBreak/>
              <w:t>1.Принять документацию по планировке территории</w:t>
            </w:r>
            <w:r w:rsidRPr="00285714">
              <w:rPr>
                <w:rFonts w:ascii="Times New Roman" w:hAnsi="Times New Roman" w:cs="Times New Roman"/>
                <w:b/>
                <w:sz w:val="28"/>
                <w:szCs w:val="28"/>
              </w:rPr>
              <w:t xml:space="preserve"> </w:t>
            </w:r>
            <w:r w:rsidRPr="00285714">
              <w:rPr>
                <w:rFonts w:ascii="Times New Roman" w:hAnsi="Times New Roman" w:cs="Times New Roman"/>
                <w:sz w:val="28"/>
                <w:szCs w:val="28"/>
              </w:rPr>
              <w:t xml:space="preserve">(проект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давления для газоснабжения  жилых домов  д.Березники </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Родниковского района </w:t>
            </w:r>
            <w:r w:rsidRPr="00285714">
              <w:rPr>
                <w:rFonts w:ascii="Times New Roman" w:hAnsi="Times New Roman" w:cs="Times New Roman"/>
                <w:sz w:val="28"/>
                <w:szCs w:val="28"/>
              </w:rPr>
              <w:lastRenderedPageBreak/>
              <w:t>Ивановской области»</w:t>
            </w:r>
          </w:p>
          <w:p w:rsidR="00693B46" w:rsidRPr="00285714" w:rsidRDefault="00693B46" w:rsidP="0054082A">
            <w:pPr>
              <w:pStyle w:val="aff7"/>
              <w:jc w:val="both"/>
              <w:rPr>
                <w:color w:val="auto"/>
                <w:sz w:val="28"/>
                <w:szCs w:val="28"/>
              </w:rPr>
            </w:pPr>
            <w:r w:rsidRPr="00285714">
              <w:rPr>
                <w:color w:val="auto"/>
                <w:sz w:val="28"/>
                <w:szCs w:val="28"/>
              </w:rPr>
              <w:t>2.Направить протокол публичных слушаний в комиссию по землепользованию и застройке муниципального образования «Родниковский муниципальный район» Ивановской области для утверждения Главой муниципального образования «Родниковский муниципальный район» Ивановской области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3.Опубликовать протокол публичных слушаний по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w:t>
            </w:r>
            <w:r w:rsidRPr="00285714">
              <w:rPr>
                <w:rFonts w:ascii="Times New Roman" w:hAnsi="Times New Roman" w:cs="Times New Roman"/>
                <w:sz w:val="28"/>
                <w:szCs w:val="28"/>
              </w:rPr>
              <w:lastRenderedPageBreak/>
              <w:t>«Распределительный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54082A">
            <w:pPr>
              <w:pStyle w:val="aff7"/>
              <w:jc w:val="both"/>
              <w:rPr>
                <w:color w:val="auto"/>
                <w:sz w:val="28"/>
                <w:szCs w:val="28"/>
              </w:rPr>
            </w:pPr>
            <w:r w:rsidRPr="00285714">
              <w:rPr>
                <w:color w:val="auto"/>
                <w:sz w:val="28"/>
                <w:szCs w:val="28"/>
              </w:rPr>
              <w:t xml:space="preserve"> в информационном бюллетене «Сборник нормативных актов Родниковского района».    </w:t>
            </w:r>
          </w:p>
        </w:tc>
        <w:tc>
          <w:tcPr>
            <w:tcW w:w="2355" w:type="dxa"/>
            <w:tcBorders>
              <w:top w:val="nil"/>
              <w:left w:val="single" w:sz="2" w:space="0" w:color="000000"/>
              <w:bottom w:val="single" w:sz="2" w:space="0" w:color="000000"/>
              <w:right w:val="nil"/>
            </w:tcBorders>
          </w:tcPr>
          <w:p w:rsidR="00693B46" w:rsidRPr="00285714" w:rsidRDefault="00693B46" w:rsidP="0054082A">
            <w:pPr>
              <w:pStyle w:val="aff7"/>
              <w:snapToGrid w:val="0"/>
              <w:rPr>
                <w:color w:val="auto"/>
                <w:sz w:val="28"/>
                <w:szCs w:val="28"/>
              </w:rPr>
            </w:pPr>
            <w:r w:rsidRPr="00285714">
              <w:rPr>
                <w:color w:val="auto"/>
                <w:sz w:val="28"/>
                <w:szCs w:val="28"/>
              </w:rPr>
              <w:lastRenderedPageBreak/>
              <w:t>Чурбанова Т.А.- Глава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54082A">
            <w:pPr>
              <w:pStyle w:val="aff7"/>
              <w:rPr>
                <w:color w:val="auto"/>
                <w:sz w:val="28"/>
                <w:szCs w:val="28"/>
              </w:rPr>
            </w:pPr>
          </w:p>
          <w:p w:rsidR="00693B46" w:rsidRPr="00285714" w:rsidRDefault="00693B46" w:rsidP="0054082A">
            <w:pPr>
              <w:pStyle w:val="aff7"/>
              <w:rPr>
                <w:color w:val="auto"/>
                <w:sz w:val="28"/>
                <w:szCs w:val="28"/>
              </w:rPr>
            </w:pPr>
          </w:p>
        </w:tc>
        <w:tc>
          <w:tcPr>
            <w:tcW w:w="1882" w:type="dxa"/>
            <w:tcBorders>
              <w:top w:val="nil"/>
              <w:left w:val="single" w:sz="2" w:space="0" w:color="000000"/>
              <w:bottom w:val="single" w:sz="2" w:space="0" w:color="000000"/>
              <w:right w:val="single" w:sz="2" w:space="0" w:color="000000"/>
            </w:tcBorders>
          </w:tcPr>
          <w:p w:rsidR="00693B46" w:rsidRPr="00285714" w:rsidRDefault="00693B46" w:rsidP="0054082A">
            <w:pPr>
              <w:pStyle w:val="aff7"/>
              <w:snapToGrid w:val="0"/>
              <w:rPr>
                <w:color w:val="auto"/>
                <w:sz w:val="28"/>
                <w:szCs w:val="28"/>
              </w:rPr>
            </w:pPr>
            <w:r w:rsidRPr="00285714">
              <w:rPr>
                <w:color w:val="auto"/>
                <w:sz w:val="28"/>
                <w:szCs w:val="28"/>
              </w:rPr>
              <w:t xml:space="preserve"> Поддержано</w:t>
            </w:r>
          </w:p>
        </w:tc>
      </w:tr>
    </w:tbl>
    <w:p w:rsidR="00693B46" w:rsidRPr="00285714" w:rsidRDefault="00693B46" w:rsidP="00693B46">
      <w:pPr>
        <w:pStyle w:val="1ff0"/>
        <w:rPr>
          <w:rFonts w:cs="Times New Roman"/>
          <w:color w:val="auto"/>
          <w:sz w:val="28"/>
          <w:szCs w:val="28"/>
          <w:lang w:val="ru-RU"/>
        </w:rPr>
      </w:pPr>
    </w:p>
    <w:p w:rsidR="00693B46" w:rsidRPr="00285714" w:rsidRDefault="00693B46" w:rsidP="00693B46">
      <w:pPr>
        <w:pStyle w:val="1ff0"/>
        <w:rPr>
          <w:rFonts w:cs="Times New Roman"/>
          <w:color w:val="auto"/>
          <w:sz w:val="28"/>
          <w:szCs w:val="28"/>
          <w:lang w:val="ru-RU"/>
        </w:rPr>
      </w:pPr>
    </w:p>
    <w:p w:rsidR="00693B46" w:rsidRPr="00285714" w:rsidRDefault="00693B46" w:rsidP="00693B46">
      <w:pPr>
        <w:pStyle w:val="1ff0"/>
        <w:rPr>
          <w:rFonts w:cs="Times New Roman"/>
          <w:b/>
          <w:color w:val="auto"/>
          <w:sz w:val="28"/>
          <w:szCs w:val="28"/>
          <w:lang w:val="ru-RU"/>
        </w:rPr>
      </w:pPr>
    </w:p>
    <w:p w:rsidR="00693B46" w:rsidRPr="00285714" w:rsidRDefault="00693B46" w:rsidP="00693B46">
      <w:pPr>
        <w:pStyle w:val="1ff0"/>
        <w:rPr>
          <w:rFonts w:cs="Times New Roman"/>
          <w:b/>
          <w:color w:val="auto"/>
          <w:sz w:val="28"/>
          <w:szCs w:val="28"/>
          <w:lang w:val="ru-RU"/>
        </w:rPr>
      </w:pPr>
      <w:r w:rsidRPr="00285714">
        <w:rPr>
          <w:rFonts w:cs="Times New Roman"/>
          <w:b/>
          <w:color w:val="auto"/>
          <w:sz w:val="28"/>
          <w:szCs w:val="28"/>
          <w:lang w:val="ru-RU"/>
        </w:rPr>
        <w:t xml:space="preserve">        Председатель                                            Т.А.Чурбанова </w:t>
      </w:r>
    </w:p>
    <w:p w:rsidR="00693B46" w:rsidRPr="00285714" w:rsidRDefault="00693B46" w:rsidP="00693B46">
      <w:pPr>
        <w:pStyle w:val="1ff0"/>
        <w:rPr>
          <w:rFonts w:cs="Times New Roman"/>
          <w:color w:val="auto"/>
          <w:sz w:val="28"/>
          <w:szCs w:val="28"/>
          <w:lang w:val="ru-RU"/>
        </w:rPr>
      </w:pPr>
    </w:p>
    <w:p w:rsidR="00693B46" w:rsidRPr="00285714" w:rsidRDefault="00693B46" w:rsidP="00693B46">
      <w:pPr>
        <w:pStyle w:val="1ff0"/>
        <w:ind w:left="567"/>
        <w:rPr>
          <w:rFonts w:cs="Times New Roman"/>
          <w:color w:val="auto"/>
          <w:sz w:val="28"/>
          <w:szCs w:val="28"/>
          <w:lang w:val="ru-RU"/>
        </w:rPr>
      </w:pPr>
      <w:r w:rsidRPr="00285714">
        <w:rPr>
          <w:rFonts w:cs="Times New Roman"/>
          <w:b/>
          <w:color w:val="auto"/>
          <w:sz w:val="28"/>
          <w:szCs w:val="28"/>
          <w:lang w:val="ru-RU"/>
        </w:rPr>
        <w:t xml:space="preserve">Секретарь </w:t>
      </w:r>
      <w:r w:rsidRPr="00285714">
        <w:rPr>
          <w:rFonts w:cs="Times New Roman"/>
          <w:color w:val="auto"/>
          <w:sz w:val="28"/>
          <w:szCs w:val="28"/>
          <w:lang w:val="ru-RU"/>
        </w:rPr>
        <w:t xml:space="preserve">                                                 </w:t>
      </w:r>
      <w:r w:rsidRPr="00285714">
        <w:rPr>
          <w:rFonts w:cs="Times New Roman"/>
          <w:b/>
          <w:color w:val="auto"/>
          <w:sz w:val="28"/>
          <w:szCs w:val="28"/>
          <w:lang w:val="ru-RU"/>
        </w:rPr>
        <w:t>М.В.Коткова</w:t>
      </w:r>
    </w:p>
    <w:p w:rsidR="00693B46" w:rsidRPr="00285714" w:rsidRDefault="00693B46" w:rsidP="00693B46">
      <w:pPr>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bCs/>
          <w:iCs/>
          <w:sz w:val="28"/>
          <w:szCs w:val="28"/>
        </w:rPr>
      </w:pPr>
    </w:p>
    <w:p w:rsidR="00693B46" w:rsidRPr="00285714" w:rsidRDefault="00693B46" w:rsidP="00693B46">
      <w:pPr>
        <w:pStyle w:val="ConsPlusNormal"/>
        <w:ind w:firstLine="0"/>
        <w:rPr>
          <w:rFonts w:ascii="Times New Roman" w:hAnsi="Times New Roman" w:cs="Times New Roman"/>
          <w:bCs/>
          <w:iCs/>
          <w:sz w:val="28"/>
          <w:szCs w:val="28"/>
        </w:rPr>
      </w:pPr>
    </w:p>
    <w:p w:rsidR="00693B46" w:rsidRPr="00285714" w:rsidRDefault="00693B46" w:rsidP="00693B46">
      <w:pPr>
        <w:pStyle w:val="ConsPlusNormal"/>
        <w:ind w:firstLine="0"/>
        <w:rPr>
          <w:rFonts w:ascii="Times New Roman" w:hAnsi="Times New Roman" w:cs="Times New Roman"/>
          <w:bCs/>
          <w:iCs/>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ЗАКЛЮЧЕНИЕ</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о результатах публичных слушаний</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по вопросу рассмотрения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района Ивановской области»</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   22 августа 2017 года                                                                               с. Парское</w:t>
      </w: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rPr>
          <w:rFonts w:ascii="Times New Roman" w:hAnsi="Times New Roman" w:cs="Times New Roman"/>
          <w:sz w:val="28"/>
          <w:szCs w:val="28"/>
        </w:rPr>
      </w:pPr>
    </w:p>
    <w:p w:rsidR="00693B46" w:rsidRPr="00285714" w:rsidRDefault="00693B46" w:rsidP="00693B46">
      <w:pPr>
        <w:ind w:hanging="15"/>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b/>
          <w:bCs/>
          <w:sz w:val="28"/>
          <w:szCs w:val="28"/>
        </w:rPr>
        <w:t>Место проведения:</w:t>
      </w:r>
      <w:r w:rsidRPr="00285714">
        <w:rPr>
          <w:rFonts w:ascii="Times New Roman" w:hAnsi="Times New Roman" w:cs="Times New Roman"/>
          <w:sz w:val="28"/>
          <w:szCs w:val="28"/>
        </w:rPr>
        <w:t xml:space="preserve"> Родниковский район, село Парское, ул. Светлая, д.8, зал заседаний Совета муниципального образования «Парское сельское поселение Родниковского муниципального района Ивановской области».</w:t>
      </w:r>
    </w:p>
    <w:p w:rsidR="00693B46" w:rsidRPr="00285714" w:rsidRDefault="00693B46" w:rsidP="00693B46">
      <w:pPr>
        <w:ind w:hanging="15"/>
        <w:jc w:val="both"/>
        <w:rPr>
          <w:rFonts w:ascii="Times New Roman" w:hAnsi="Times New Roman" w:cs="Times New Roman"/>
          <w:sz w:val="28"/>
          <w:szCs w:val="28"/>
        </w:rPr>
      </w:pPr>
    </w:p>
    <w:p w:rsidR="00693B46" w:rsidRPr="00285714" w:rsidRDefault="00693B46" w:rsidP="00693B46">
      <w:pPr>
        <w:tabs>
          <w:tab w:val="left" w:pos="180"/>
          <w:tab w:val="left" w:pos="540"/>
        </w:tabs>
        <w:jc w:val="both"/>
        <w:rPr>
          <w:rFonts w:ascii="Times New Roman" w:hAnsi="Times New Roman" w:cs="Times New Roman"/>
          <w:sz w:val="28"/>
          <w:szCs w:val="28"/>
        </w:rPr>
      </w:pPr>
      <w:r w:rsidRPr="00285714">
        <w:rPr>
          <w:rFonts w:ascii="Times New Roman" w:hAnsi="Times New Roman" w:cs="Times New Roman"/>
          <w:b/>
          <w:bCs/>
          <w:sz w:val="28"/>
          <w:szCs w:val="28"/>
        </w:rPr>
        <w:t xml:space="preserve">   Публичные слушания назначены </w:t>
      </w:r>
      <w:r w:rsidRPr="00285714">
        <w:rPr>
          <w:rFonts w:ascii="Times New Roman" w:hAnsi="Times New Roman" w:cs="Times New Roman"/>
          <w:bCs/>
          <w:sz w:val="28"/>
          <w:szCs w:val="28"/>
        </w:rPr>
        <w:t>Главой</w:t>
      </w:r>
      <w:r w:rsidRPr="00285714">
        <w:rPr>
          <w:rFonts w:ascii="Times New Roman" w:hAnsi="Times New Roman" w:cs="Times New Roman"/>
          <w:b/>
          <w:bCs/>
          <w:sz w:val="28"/>
          <w:szCs w:val="28"/>
        </w:rPr>
        <w:t xml:space="preserve"> </w:t>
      </w:r>
      <w:r w:rsidRPr="00285714">
        <w:rPr>
          <w:rFonts w:ascii="Times New Roman" w:hAnsi="Times New Roman" w:cs="Times New Roman"/>
          <w:sz w:val="28"/>
          <w:szCs w:val="28"/>
        </w:rPr>
        <w:t xml:space="preserve">муниципального образования «Парское сельское поселение Родниковского муниципального района Ивановской области».  </w:t>
      </w:r>
    </w:p>
    <w:p w:rsidR="00693B46" w:rsidRPr="00285714" w:rsidRDefault="00693B46" w:rsidP="00693B46">
      <w:pPr>
        <w:tabs>
          <w:tab w:val="left" w:pos="180"/>
          <w:tab w:val="left" w:pos="540"/>
        </w:tabs>
        <w:jc w:val="both"/>
        <w:rPr>
          <w:rFonts w:ascii="Times New Roman" w:hAnsi="Times New Roman" w:cs="Times New Roman"/>
          <w:sz w:val="28"/>
          <w:szCs w:val="28"/>
        </w:rPr>
      </w:pPr>
    </w:p>
    <w:p w:rsidR="00693B46" w:rsidRPr="00285714" w:rsidRDefault="00693B46" w:rsidP="00693B46">
      <w:pPr>
        <w:tabs>
          <w:tab w:val="left" w:pos="360"/>
        </w:tabs>
        <w:jc w:val="both"/>
        <w:rPr>
          <w:rFonts w:ascii="Times New Roman" w:hAnsi="Times New Roman" w:cs="Times New Roman"/>
          <w:sz w:val="28"/>
          <w:szCs w:val="28"/>
        </w:rPr>
      </w:pPr>
      <w:r w:rsidRPr="00285714">
        <w:rPr>
          <w:rFonts w:ascii="Times New Roman" w:hAnsi="Times New Roman" w:cs="Times New Roman"/>
          <w:b/>
          <w:bCs/>
          <w:sz w:val="28"/>
          <w:szCs w:val="28"/>
        </w:rPr>
        <w:t xml:space="preserve">   Вопрос, выносимый на публичные слушания:</w:t>
      </w:r>
      <w:r w:rsidRPr="00285714">
        <w:rPr>
          <w:rFonts w:ascii="Times New Roman" w:hAnsi="Times New Roman" w:cs="Times New Roman"/>
          <w:sz w:val="28"/>
          <w:szCs w:val="28"/>
        </w:rPr>
        <w:t xml:space="preserve"> рассмотрение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693B46">
      <w:pPr>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b/>
          <w:bCs/>
          <w:sz w:val="28"/>
          <w:szCs w:val="28"/>
        </w:rPr>
        <w:t xml:space="preserve">  Дата и время проведения:</w:t>
      </w:r>
      <w:r w:rsidRPr="00285714">
        <w:rPr>
          <w:rFonts w:ascii="Times New Roman" w:hAnsi="Times New Roman" w:cs="Times New Roman"/>
          <w:sz w:val="28"/>
          <w:szCs w:val="28"/>
        </w:rPr>
        <w:t xml:space="preserve"> 22 августа 2017 года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Присутствовали 4 человека.</w:t>
      </w:r>
    </w:p>
    <w:p w:rsidR="00693B46" w:rsidRPr="00285714" w:rsidRDefault="00693B46" w:rsidP="00693B46">
      <w:pPr>
        <w:jc w:val="both"/>
        <w:rPr>
          <w:rFonts w:ascii="Times New Roman" w:hAnsi="Times New Roman" w:cs="Times New Roman"/>
          <w:sz w:val="28"/>
          <w:szCs w:val="28"/>
        </w:rPr>
      </w:pPr>
    </w:p>
    <w:p w:rsidR="00693B46" w:rsidRPr="00285714" w:rsidRDefault="00693B46" w:rsidP="00693B46">
      <w:pPr>
        <w:tabs>
          <w:tab w:val="left" w:pos="360"/>
        </w:tabs>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В ходе рассмотрения и обсуждения документации по планировке территории(проект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 принято решение: принять документацию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Голосовали: «За» - 4, единогласно.</w:t>
      </w:r>
    </w:p>
    <w:p w:rsidR="00693B46" w:rsidRPr="00285714" w:rsidRDefault="00693B46" w:rsidP="00693B46">
      <w:pPr>
        <w:ind w:firstLine="700"/>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Направить настоящее Заключение в комиссию по землепользованию и застройке  муниципального образования «Родниковский муниципальный район» Ивановской области для утверждения Главой муниципального образования «Родниковский муниципальный район» Ивановской области документации по планировке территории (проект планировки территории с проектом межевания в его составе) с целью реализации – строительства линейного объекта  «Распределительный газопровод низкого давления для газоснабжения  жилых домов  д.Березники Родниковского района Ивановской области».</w:t>
      </w: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b/>
          <w:sz w:val="28"/>
          <w:szCs w:val="28"/>
        </w:rPr>
      </w:pPr>
      <w:r w:rsidRPr="00285714">
        <w:rPr>
          <w:rFonts w:ascii="Times New Roman" w:hAnsi="Times New Roman" w:cs="Times New Roman"/>
          <w:b/>
          <w:sz w:val="28"/>
          <w:szCs w:val="28"/>
        </w:rPr>
        <w:t xml:space="preserve">Глава муниципального образования </w:t>
      </w:r>
    </w:p>
    <w:p w:rsidR="00693B46" w:rsidRPr="00285714" w:rsidRDefault="00693B46" w:rsidP="00693B46">
      <w:pPr>
        <w:rPr>
          <w:rFonts w:ascii="Times New Roman" w:hAnsi="Times New Roman" w:cs="Times New Roman"/>
          <w:b/>
          <w:sz w:val="28"/>
          <w:szCs w:val="28"/>
        </w:rPr>
      </w:pPr>
      <w:r w:rsidRPr="00285714">
        <w:rPr>
          <w:rFonts w:ascii="Times New Roman" w:hAnsi="Times New Roman" w:cs="Times New Roman"/>
          <w:b/>
          <w:sz w:val="28"/>
          <w:szCs w:val="28"/>
        </w:rPr>
        <w:t>«Парское сельское  поселение»</w:t>
      </w:r>
    </w:p>
    <w:p w:rsidR="00693B46" w:rsidRPr="00285714" w:rsidRDefault="00693B46" w:rsidP="00693B46">
      <w:pP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w:t>
      </w: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b/>
          <w:sz w:val="28"/>
          <w:szCs w:val="28"/>
        </w:rPr>
        <w:t xml:space="preserve">Ивановской области»                </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Т.А.Чурбанова</w:t>
      </w:r>
    </w:p>
    <w:p w:rsidR="00693B46" w:rsidRPr="00285714" w:rsidRDefault="00693B46" w:rsidP="00693B46">
      <w:pPr>
        <w:rPr>
          <w:rFonts w:ascii="Times New Roman" w:hAnsi="Times New Roman" w:cs="Times New Roman"/>
          <w:b/>
          <w:sz w:val="28"/>
          <w:szCs w:val="28"/>
        </w:rPr>
      </w:pPr>
    </w:p>
    <w:p w:rsidR="00693B46" w:rsidRPr="00285714" w:rsidRDefault="00693B46" w:rsidP="00693B46">
      <w:pP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lang w:val="en-US"/>
        </w:rPr>
      </w:pPr>
      <w:r w:rsidRPr="00285714">
        <w:rPr>
          <w:rFonts w:ascii="Times New Roman" w:hAnsi="Times New Roman" w:cs="Times New Roman"/>
          <w:noProof/>
          <w:sz w:val="28"/>
          <w:szCs w:val="28"/>
        </w:rPr>
        <w:drawing>
          <wp:inline distT="0" distB="0" distL="0" distR="0">
            <wp:extent cx="628650" cy="771525"/>
            <wp:effectExtent l="1905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28650" cy="771525"/>
                    </a:xfrm>
                    <a:prstGeom prst="rect">
                      <a:avLst/>
                    </a:prstGeom>
                    <a:noFill/>
                    <a:ln w="9525">
                      <a:noFill/>
                      <a:miter lim="800000"/>
                      <a:headEnd/>
                      <a:tailEnd/>
                    </a:ln>
                  </pic:spPr>
                </pic:pic>
              </a:graphicData>
            </a:graphic>
          </wp:inline>
        </w:drawing>
      </w:r>
    </w:p>
    <w:p w:rsidR="00693B46" w:rsidRPr="00285714" w:rsidRDefault="00693B46" w:rsidP="00693B46">
      <w:pPr>
        <w:pStyle w:val="afff7"/>
        <w:jc w:val="center"/>
        <w:rPr>
          <w:b/>
          <w:sz w:val="28"/>
          <w:szCs w:val="28"/>
        </w:rPr>
      </w:pPr>
      <w:r w:rsidRPr="00285714">
        <w:rPr>
          <w:b/>
          <w:sz w:val="28"/>
          <w:szCs w:val="28"/>
        </w:rPr>
        <w:t>Российская Федерация</w:t>
      </w:r>
    </w:p>
    <w:p w:rsidR="00693B46" w:rsidRPr="00285714" w:rsidRDefault="00693B46" w:rsidP="00693B46">
      <w:pPr>
        <w:pStyle w:val="afff7"/>
        <w:jc w:val="center"/>
        <w:rPr>
          <w:b/>
          <w:sz w:val="28"/>
          <w:szCs w:val="28"/>
        </w:rPr>
      </w:pPr>
      <w:r w:rsidRPr="00285714">
        <w:rPr>
          <w:b/>
          <w:sz w:val="28"/>
          <w:szCs w:val="28"/>
        </w:rPr>
        <w:t>Ивановская область</w:t>
      </w:r>
    </w:p>
    <w:p w:rsidR="00693B46" w:rsidRPr="00285714" w:rsidRDefault="00693B46" w:rsidP="00693B46">
      <w:pPr>
        <w:pStyle w:val="afff7"/>
        <w:jc w:val="center"/>
        <w:rPr>
          <w:b/>
          <w:sz w:val="28"/>
          <w:szCs w:val="28"/>
        </w:rPr>
      </w:pPr>
      <w:r w:rsidRPr="00285714">
        <w:rPr>
          <w:b/>
          <w:sz w:val="28"/>
          <w:szCs w:val="28"/>
        </w:rPr>
        <w:t>муниципальное образование «Каминское сельское поселение</w:t>
      </w:r>
    </w:p>
    <w:p w:rsidR="00693B46" w:rsidRPr="00285714" w:rsidRDefault="00693B46" w:rsidP="00693B46">
      <w:pPr>
        <w:pStyle w:val="afff7"/>
        <w:jc w:val="center"/>
        <w:rPr>
          <w:b/>
          <w:sz w:val="28"/>
          <w:szCs w:val="28"/>
        </w:rPr>
      </w:pPr>
      <w:r w:rsidRPr="00285714">
        <w:rPr>
          <w:b/>
          <w:sz w:val="28"/>
          <w:szCs w:val="28"/>
        </w:rPr>
        <w:t>Родниковского муниципального района Ивановской области»</w:t>
      </w:r>
    </w:p>
    <w:p w:rsidR="00693B46" w:rsidRPr="00285714" w:rsidRDefault="00693B46" w:rsidP="00693B46">
      <w:pPr>
        <w:pStyle w:val="afff7"/>
        <w:jc w:val="center"/>
        <w:rPr>
          <w:b/>
          <w:sz w:val="28"/>
          <w:szCs w:val="28"/>
        </w:rPr>
      </w:pPr>
    </w:p>
    <w:p w:rsidR="00693B46" w:rsidRPr="00285714" w:rsidRDefault="00693B46" w:rsidP="00693B46">
      <w:pPr>
        <w:pStyle w:val="afff7"/>
        <w:jc w:val="center"/>
        <w:rPr>
          <w:b/>
          <w:sz w:val="28"/>
          <w:szCs w:val="28"/>
        </w:rPr>
      </w:pPr>
      <w:r w:rsidRPr="00285714">
        <w:rPr>
          <w:b/>
          <w:sz w:val="28"/>
          <w:szCs w:val="28"/>
        </w:rPr>
        <w:t>СОВЕТ МУНИЦИПАЛЬНОГО ОБРАЗОВАНИЯ</w:t>
      </w:r>
    </w:p>
    <w:p w:rsidR="00693B46" w:rsidRPr="00285714" w:rsidRDefault="00693B46" w:rsidP="00693B46">
      <w:pPr>
        <w:pStyle w:val="afff7"/>
        <w:jc w:val="center"/>
        <w:rPr>
          <w:b/>
          <w:bCs/>
          <w:iCs/>
          <w:sz w:val="28"/>
          <w:szCs w:val="28"/>
        </w:rPr>
      </w:pPr>
      <w:r w:rsidRPr="00285714">
        <w:rPr>
          <w:b/>
          <w:bCs/>
          <w:iCs/>
          <w:sz w:val="28"/>
          <w:szCs w:val="28"/>
        </w:rPr>
        <w:t>«КАМИНСКОЕ СЕЛЬСКОЕ ПОСЕЛЕНИЕ РОДНИКОВСКОГО</w:t>
      </w:r>
    </w:p>
    <w:p w:rsidR="00693B46" w:rsidRPr="00285714" w:rsidRDefault="00693B46" w:rsidP="00693B46">
      <w:pPr>
        <w:pStyle w:val="afff7"/>
        <w:jc w:val="center"/>
        <w:rPr>
          <w:b/>
          <w:bCs/>
          <w:iCs/>
          <w:sz w:val="28"/>
          <w:szCs w:val="28"/>
        </w:rPr>
      </w:pPr>
      <w:r w:rsidRPr="00285714">
        <w:rPr>
          <w:b/>
          <w:bCs/>
          <w:iCs/>
          <w:sz w:val="28"/>
          <w:szCs w:val="28"/>
        </w:rPr>
        <w:t>МУНИЦИПАЛЬНОГО РАЙОНА  ИВАНОВСКОЙ ОБЛАСТИ»</w:t>
      </w:r>
    </w:p>
    <w:p w:rsidR="00693B46" w:rsidRPr="00285714" w:rsidRDefault="00693B46" w:rsidP="00693B46">
      <w:pPr>
        <w:pStyle w:val="afff7"/>
        <w:jc w:val="center"/>
        <w:rPr>
          <w:sz w:val="28"/>
          <w:szCs w:val="28"/>
        </w:rPr>
      </w:pPr>
      <w:r w:rsidRPr="00285714">
        <w:rPr>
          <w:sz w:val="28"/>
          <w:szCs w:val="28"/>
        </w:rPr>
        <w:t>второго созыва</w:t>
      </w:r>
    </w:p>
    <w:p w:rsidR="00693B46" w:rsidRPr="00285714" w:rsidRDefault="00693B46" w:rsidP="00693B46">
      <w:pPr>
        <w:pStyle w:val="ConsPlusTitle"/>
        <w:jc w:val="center"/>
        <w:rPr>
          <w:sz w:val="28"/>
          <w:szCs w:val="28"/>
        </w:rPr>
      </w:pPr>
    </w:p>
    <w:p w:rsidR="00693B46" w:rsidRPr="00285714" w:rsidRDefault="00693B46" w:rsidP="00693B46">
      <w:pPr>
        <w:pStyle w:val="ConsPlusTitle"/>
        <w:jc w:val="center"/>
        <w:rPr>
          <w:sz w:val="28"/>
          <w:szCs w:val="28"/>
        </w:rPr>
      </w:pPr>
      <w:r w:rsidRPr="00285714">
        <w:rPr>
          <w:sz w:val="28"/>
          <w:szCs w:val="28"/>
        </w:rPr>
        <w:t>РЕШЕНИЕ</w:t>
      </w:r>
    </w:p>
    <w:p w:rsidR="00693B46" w:rsidRPr="00285714" w:rsidRDefault="00693B46" w:rsidP="00693B46">
      <w:pPr>
        <w:jc w:val="both"/>
        <w:rPr>
          <w:rFonts w:ascii="Times New Roman" w:eastAsia="Calibri" w:hAnsi="Times New Roman" w:cs="Times New Roman"/>
          <w:sz w:val="28"/>
          <w:szCs w:val="28"/>
        </w:rPr>
      </w:pPr>
      <w:r w:rsidRPr="00285714">
        <w:rPr>
          <w:rFonts w:ascii="Times New Roman" w:eastAsia="Calibri" w:hAnsi="Times New Roman" w:cs="Times New Roman"/>
          <w:sz w:val="28"/>
          <w:szCs w:val="28"/>
        </w:rPr>
        <w:t xml:space="preserve">  от </w:t>
      </w:r>
      <w:r w:rsidRPr="00285714">
        <w:rPr>
          <w:rFonts w:ascii="Times New Roman" w:hAnsi="Times New Roman" w:cs="Times New Roman"/>
          <w:sz w:val="28"/>
          <w:szCs w:val="28"/>
        </w:rPr>
        <w:t xml:space="preserve"> 25.08</w:t>
      </w:r>
      <w:r w:rsidRPr="00285714">
        <w:rPr>
          <w:rFonts w:ascii="Times New Roman" w:eastAsia="Calibri" w:hAnsi="Times New Roman" w:cs="Times New Roman"/>
          <w:sz w:val="28"/>
          <w:szCs w:val="28"/>
        </w:rPr>
        <w:t xml:space="preserve">.2017                                        </w:t>
      </w:r>
      <w:r w:rsidRPr="00285714">
        <w:rPr>
          <w:rFonts w:ascii="Times New Roman" w:eastAsia="Calibri" w:hAnsi="Times New Roman" w:cs="Times New Roman"/>
          <w:sz w:val="28"/>
          <w:szCs w:val="28"/>
        </w:rPr>
        <w:tab/>
      </w:r>
      <w:r w:rsidRPr="00285714">
        <w:rPr>
          <w:rFonts w:ascii="Times New Roman" w:eastAsia="Calibri" w:hAnsi="Times New Roman" w:cs="Times New Roman"/>
          <w:sz w:val="28"/>
          <w:szCs w:val="28"/>
        </w:rPr>
        <w:tab/>
        <w:t xml:space="preserve">                                              №  22</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О пенсионном обеспечении лиц, замещавших должности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муниципальной службы и выборные муниципальные должности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  в муниципальном образовании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В соответствии с Федеральным </w:t>
      </w:r>
      <w:hyperlink r:id="rId15"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15.12.2001 № 166-ФЗ "О государственном пенсионном обеспечении в Российской Федерации", Федеральным </w:t>
      </w:r>
      <w:hyperlink r:id="rId16"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Федеральным </w:t>
      </w:r>
      <w:hyperlink r:id="rId17"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02.03.2007 № 25-ФЗ "О муниципальной службе в Российской Федерации", </w:t>
      </w:r>
      <w:hyperlink r:id="rId18"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Ивановской области от 23.06.2008 № 72-ОЗ "О муниципальной службе в Ивановской области", </w:t>
      </w:r>
      <w:hyperlink r:id="rId19"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Ивановской области от 18.03.2009 № 29-ОЗ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Ивановской области" и руководствуясь </w:t>
      </w:r>
      <w:hyperlink r:id="rId20" w:history="1">
        <w:r w:rsidRPr="00285714">
          <w:rPr>
            <w:rFonts w:ascii="Times New Roman" w:hAnsi="Times New Roman" w:cs="Times New Roman"/>
            <w:sz w:val="28"/>
            <w:szCs w:val="28"/>
          </w:rPr>
          <w:t>Уставом</w:t>
        </w:r>
      </w:hyperlink>
      <w:r w:rsidRPr="00285714">
        <w:rPr>
          <w:rFonts w:ascii="Times New Roman" w:hAnsi="Times New Roman" w:cs="Times New Roman"/>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СОВЕТ</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«Каминское сельское поселение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Ивановской области»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РЕШИЛ:</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1. Утвердить </w:t>
      </w:r>
      <w:hyperlink w:anchor="P49" w:history="1">
        <w:r w:rsidRPr="00285714">
          <w:rPr>
            <w:rFonts w:ascii="Times New Roman" w:hAnsi="Times New Roman" w:cs="Times New Roman"/>
            <w:sz w:val="28"/>
            <w:szCs w:val="28"/>
          </w:rPr>
          <w:t>Положение</w:t>
        </w:r>
      </w:hyperlink>
      <w:r w:rsidRPr="00285714">
        <w:rPr>
          <w:rFonts w:ascii="Times New Roman" w:hAnsi="Times New Roman" w:cs="Times New Roman"/>
          <w:sz w:val="28"/>
          <w:szCs w:val="28"/>
        </w:rPr>
        <w:t xml:space="preserve"> о пенсионном обеспечении лиц, замещавших должности муниципальной службы в муниципальном образовании "Каминское сельское поселение Родниковского муниципального района Ивановской области " (приложение 1).</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2. Утвердить </w:t>
      </w:r>
      <w:hyperlink w:anchor="P257" w:history="1">
        <w:r w:rsidRPr="00285714">
          <w:rPr>
            <w:rFonts w:ascii="Times New Roman" w:hAnsi="Times New Roman" w:cs="Times New Roman"/>
            <w:sz w:val="28"/>
            <w:szCs w:val="28"/>
          </w:rPr>
          <w:t>Положение</w:t>
        </w:r>
      </w:hyperlink>
      <w:r w:rsidRPr="00285714">
        <w:rPr>
          <w:rFonts w:ascii="Times New Roman" w:hAnsi="Times New Roman" w:cs="Times New Roman"/>
          <w:sz w:val="28"/>
          <w:szCs w:val="28"/>
        </w:rPr>
        <w:t xml:space="preserve"> о пенсионном обеспечении лиц, замещавших выборные муниципальные должности на постоянной основе в муниципальном образовании "Каминское сельское поселение Родниковского муниципального района Ивановской области " (приложение 2).</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3. Установить, что финансовое обеспечение расходов по пенсионному обеспечению лиц, замещавших должности муниципальной службы, и выборных должностных лиц органов местного самоуправления муниципального образования "Каминское сельское поселение Родниковского муниципального района Ивановской области", является расходным обязательством муниципального образования "Каминское сельское поселение Родниковского муниципального района Ивановской области ".</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4. Отменить </w:t>
      </w:r>
      <w:hyperlink r:id="rId21" w:history="1">
        <w:r w:rsidRPr="00285714">
          <w:rPr>
            <w:rFonts w:ascii="Times New Roman" w:hAnsi="Times New Roman" w:cs="Times New Roman"/>
            <w:sz w:val="28"/>
            <w:szCs w:val="28"/>
          </w:rPr>
          <w:t>Решение</w:t>
        </w:r>
      </w:hyperlink>
      <w:r w:rsidRPr="00285714">
        <w:rPr>
          <w:rFonts w:ascii="Times New Roman" w:hAnsi="Times New Roman" w:cs="Times New Roman"/>
          <w:sz w:val="28"/>
          <w:szCs w:val="28"/>
        </w:rPr>
        <w:t xml:space="preserve"> Совета муниципального образования "Каминское сельское поселение Родниковского муниципального района Ивановской области " от 25.10.2011 № 33 "Об утверждении Положения о пенсионном обеспечении граждан, проходивших муниципальную службу в органах местного самоуправления Каминского сельского поселения".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5. В Приложении к </w:t>
      </w:r>
      <w:hyperlink r:id="rId22" w:history="1">
        <w:r w:rsidRPr="00285714">
          <w:rPr>
            <w:rFonts w:ascii="Times New Roman" w:hAnsi="Times New Roman" w:cs="Times New Roman"/>
            <w:sz w:val="28"/>
            <w:szCs w:val="28"/>
          </w:rPr>
          <w:t>решению</w:t>
        </w:r>
      </w:hyperlink>
      <w:r w:rsidRPr="00285714">
        <w:rPr>
          <w:rFonts w:ascii="Times New Roman" w:hAnsi="Times New Roman" w:cs="Times New Roman"/>
          <w:sz w:val="28"/>
          <w:szCs w:val="28"/>
        </w:rPr>
        <w:t xml:space="preserve"> Совета муниципального образования "Каминское сельское поселение Родниковского муниципального района Ивановской области "  от </w:t>
      </w:r>
      <w:r w:rsidRPr="00285714">
        <w:rPr>
          <w:rFonts w:ascii="Times New Roman" w:hAnsi="Times New Roman" w:cs="Times New Roman"/>
          <w:sz w:val="28"/>
          <w:szCs w:val="28"/>
        </w:rPr>
        <w:tab/>
        <w:t>13.10.2015 № 9 "Об утверждении Положения о гарантиях Главы муниципального образования "Каминское сельское поселение Родниковского муниципального района Ивановской области " статьи 3, 4 исключить.</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6.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7. Настоящее решение вступает в силу с 01.09.2017 года и распространяется на правоотношения с 01.01.2017 года, за исключением пункта 2 статьи 10 приложения № 1 и статьи 7 приложения № 2 к настоящему решению.</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8. Контроль за исполнением настоящего решения возложить на постоянную комиссию Совета муниципального образования "Каминское сельское поселение Родниковского муниципального района Ивановской области" по экономике, бюджетной и налоговой политике.</w:t>
      </w:r>
    </w:p>
    <w:p w:rsidR="00693B46" w:rsidRPr="00285714" w:rsidRDefault="00693B46" w:rsidP="00693B46">
      <w:pPr>
        <w:pStyle w:val="afff7"/>
        <w:rPr>
          <w:b/>
          <w:sz w:val="28"/>
          <w:szCs w:val="28"/>
        </w:rPr>
      </w:pPr>
      <w:r w:rsidRPr="00285714">
        <w:rPr>
          <w:b/>
          <w:sz w:val="28"/>
          <w:szCs w:val="28"/>
        </w:rPr>
        <w:t xml:space="preserve">Председатель Совета муниципального </w:t>
      </w:r>
    </w:p>
    <w:p w:rsidR="00693B46" w:rsidRPr="00285714" w:rsidRDefault="00693B46" w:rsidP="00693B46">
      <w:pPr>
        <w:pStyle w:val="afff7"/>
        <w:rPr>
          <w:b/>
          <w:sz w:val="28"/>
          <w:szCs w:val="28"/>
        </w:rPr>
      </w:pPr>
      <w:r w:rsidRPr="00285714">
        <w:rPr>
          <w:b/>
          <w:sz w:val="28"/>
          <w:szCs w:val="28"/>
        </w:rPr>
        <w:t xml:space="preserve">образования  «Каминское сельское </w:t>
      </w:r>
    </w:p>
    <w:p w:rsidR="00693B46" w:rsidRPr="00285714" w:rsidRDefault="00693B46" w:rsidP="00693B46">
      <w:pPr>
        <w:pStyle w:val="afff7"/>
        <w:rPr>
          <w:b/>
          <w:sz w:val="28"/>
          <w:szCs w:val="28"/>
        </w:rPr>
      </w:pPr>
      <w:r w:rsidRPr="00285714">
        <w:rPr>
          <w:b/>
          <w:sz w:val="28"/>
          <w:szCs w:val="28"/>
        </w:rPr>
        <w:t xml:space="preserve">поселение  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w:t>
      </w:r>
      <w:r w:rsidRPr="00285714">
        <w:rPr>
          <w:b/>
          <w:sz w:val="28"/>
          <w:szCs w:val="28"/>
        </w:rPr>
        <w:tab/>
      </w:r>
      <w:r w:rsidRPr="00285714">
        <w:rPr>
          <w:b/>
          <w:sz w:val="28"/>
          <w:szCs w:val="28"/>
        </w:rPr>
        <w:tab/>
      </w:r>
      <w:r w:rsidRPr="00285714">
        <w:rPr>
          <w:b/>
          <w:sz w:val="28"/>
          <w:szCs w:val="28"/>
        </w:rPr>
        <w:tab/>
        <w:t xml:space="preserve">        Н.Б.Нарина</w:t>
      </w:r>
    </w:p>
    <w:p w:rsidR="00285714" w:rsidRPr="00285714" w:rsidRDefault="00285714" w:rsidP="00693B46">
      <w:pPr>
        <w:pStyle w:val="afff7"/>
        <w:rPr>
          <w:b/>
          <w:sz w:val="28"/>
          <w:szCs w:val="28"/>
        </w:rPr>
      </w:pPr>
    </w:p>
    <w:p w:rsidR="00693B46" w:rsidRPr="00285714" w:rsidRDefault="00693B46" w:rsidP="00693B46">
      <w:pPr>
        <w:pStyle w:val="afff7"/>
        <w:rPr>
          <w:b/>
          <w:sz w:val="28"/>
          <w:szCs w:val="28"/>
        </w:rPr>
      </w:pPr>
      <w:r w:rsidRPr="00285714">
        <w:rPr>
          <w:b/>
          <w:sz w:val="28"/>
          <w:szCs w:val="28"/>
        </w:rPr>
        <w:t>Глава муниципального образования</w:t>
      </w:r>
    </w:p>
    <w:p w:rsidR="00693B46" w:rsidRPr="00285714" w:rsidRDefault="00693B46" w:rsidP="00693B46">
      <w:pPr>
        <w:pStyle w:val="afff7"/>
        <w:rPr>
          <w:b/>
          <w:sz w:val="28"/>
          <w:szCs w:val="28"/>
        </w:rPr>
      </w:pPr>
      <w:r w:rsidRPr="00285714">
        <w:rPr>
          <w:b/>
          <w:sz w:val="28"/>
          <w:szCs w:val="28"/>
        </w:rPr>
        <w:t>«Каминское сельское поселение</w:t>
      </w:r>
    </w:p>
    <w:p w:rsidR="00693B46" w:rsidRPr="00285714" w:rsidRDefault="00693B46" w:rsidP="00693B46">
      <w:pPr>
        <w:pStyle w:val="afff7"/>
        <w:rPr>
          <w:b/>
          <w:sz w:val="28"/>
          <w:szCs w:val="28"/>
        </w:rPr>
      </w:pPr>
      <w:r w:rsidRPr="00285714">
        <w:rPr>
          <w:b/>
          <w:sz w:val="28"/>
          <w:szCs w:val="28"/>
        </w:rPr>
        <w:t xml:space="preserve">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В.В. Карелов </w:t>
      </w:r>
    </w:p>
    <w:p w:rsidR="00693B46" w:rsidRPr="00285714" w:rsidRDefault="00693B46" w:rsidP="00693B46">
      <w:pPr>
        <w:spacing w:after="1" w:line="220" w:lineRule="atLeast"/>
        <w:jc w:val="right"/>
        <w:outlineLvl w:val="0"/>
        <w:rPr>
          <w:rFonts w:ascii="Times New Roman" w:hAnsi="Times New Roman" w:cs="Times New Roman"/>
          <w:sz w:val="28"/>
          <w:szCs w:val="28"/>
        </w:rPr>
      </w:pPr>
    </w:p>
    <w:p w:rsidR="00693B46" w:rsidRPr="00285714" w:rsidRDefault="00693B46" w:rsidP="00693B46">
      <w:pPr>
        <w:spacing w:after="1" w:line="220" w:lineRule="atLeast"/>
        <w:jc w:val="right"/>
        <w:outlineLvl w:val="0"/>
        <w:rPr>
          <w:rFonts w:ascii="Times New Roman" w:hAnsi="Times New Roman" w:cs="Times New Roman"/>
          <w:sz w:val="28"/>
          <w:szCs w:val="28"/>
        </w:rPr>
      </w:pPr>
      <w:r w:rsidRPr="00285714">
        <w:rPr>
          <w:rFonts w:ascii="Times New Roman" w:hAnsi="Times New Roman" w:cs="Times New Roman"/>
          <w:sz w:val="28"/>
          <w:szCs w:val="28"/>
        </w:rPr>
        <w:t>Приложение 1</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 решению Совета</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муниципального образования</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"Каминское сельское поселение</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Родниковского муниципального района</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Ивановской области"</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от  25.08.2017  №  22</w:t>
      </w:r>
    </w:p>
    <w:p w:rsidR="00693B46" w:rsidRPr="00285714" w:rsidRDefault="00693B46" w:rsidP="00693B46">
      <w:pPr>
        <w:spacing w:after="1" w:line="220" w:lineRule="atLeast"/>
        <w:jc w:val="right"/>
        <w:rPr>
          <w:rFonts w:ascii="Times New Roman" w:hAnsi="Times New Roman" w:cs="Times New Roman"/>
          <w:sz w:val="28"/>
          <w:szCs w:val="28"/>
        </w:rPr>
      </w:pPr>
    </w:p>
    <w:p w:rsidR="00693B46" w:rsidRPr="00285714" w:rsidRDefault="00693B46" w:rsidP="00693B46">
      <w:pPr>
        <w:spacing w:after="1" w:line="220" w:lineRule="atLeast"/>
        <w:jc w:val="right"/>
        <w:rPr>
          <w:rFonts w:ascii="Times New Roman" w:hAnsi="Times New Roman" w:cs="Times New Roman"/>
          <w:sz w:val="28"/>
          <w:szCs w:val="28"/>
        </w:rPr>
      </w:pP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Положение</w:t>
      </w:r>
    </w:p>
    <w:p w:rsidR="00693B46" w:rsidRPr="00285714" w:rsidRDefault="00693B46" w:rsidP="00693B46">
      <w:pPr>
        <w:spacing w:after="1" w:line="220" w:lineRule="atLeast"/>
        <w:jc w:val="center"/>
        <w:rPr>
          <w:rFonts w:ascii="Times New Roman" w:hAnsi="Times New Roman" w:cs="Times New Roman"/>
          <w:b/>
          <w:sz w:val="28"/>
          <w:szCs w:val="28"/>
        </w:rPr>
      </w:pPr>
      <w:bookmarkStart w:id="0" w:name="P49"/>
      <w:bookmarkEnd w:id="0"/>
      <w:r w:rsidRPr="00285714">
        <w:rPr>
          <w:rFonts w:ascii="Times New Roman" w:hAnsi="Times New Roman" w:cs="Times New Roman"/>
          <w:b/>
          <w:sz w:val="28"/>
          <w:szCs w:val="28"/>
        </w:rPr>
        <w:t>о пенсионном обеспечении лиц, замещавших должности</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муниципальной службы в муниципальном образовании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"Каминское сельское поселение  Родниковского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муниципального района Ивановской области"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Настоящее </w:t>
      </w:r>
      <w:r w:rsidRPr="00285714">
        <w:rPr>
          <w:rFonts w:ascii="Times New Roman" w:hAnsi="Times New Roman" w:cs="Times New Roman"/>
          <w:sz w:val="28"/>
          <w:szCs w:val="28"/>
        </w:rPr>
        <w:tab/>
        <w:t>Положение о пенсионном обеспечении лиц, замещавших должности муниципальной службы в муниципальном образовании "Каминское сельское поселение Родниковского муниципального района Ивановской области " (далее - Положение), принято с целью урегулирования отношений, связанных с пенсионным обеспечением лиц, замещавших должности муниципальной службы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1. Основные понятия</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Для целей настоящего Положения применяемые термины означают:</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2) 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районного бюджета;</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3) пенсия за выслугу лет по пенсионному обеспечению (далее - пенсия за выслугу лет) - ежемесячная денежная выплата за счет средств бюджета муниципального образования "Каминское сельское поселение Родниковского муниципального района Ивановской области",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w:t>
      </w:r>
      <w:hyperlink r:id="rId23"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28.12.2013 № 400-ФЗ "О страховых пенсиях" (далее - Федеральный закон "О страховых пенсиях") либо пенсию, назначаемую на период </w:t>
      </w:r>
      <w:r w:rsidRPr="00285714">
        <w:rPr>
          <w:rFonts w:ascii="Times New Roman" w:hAnsi="Times New Roman" w:cs="Times New Roman"/>
          <w:sz w:val="28"/>
          <w:szCs w:val="28"/>
        </w:rPr>
        <w:lastRenderedPageBreak/>
        <w:t xml:space="preserve">до наступления возраста, дающего право на страховую пенсию по старости, в соответствии с </w:t>
      </w:r>
      <w:hyperlink r:id="rId24"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Российской Федерации от 19.04.1991 № 1032-I "О занятости населения в Российской Федерации" (далее - страховая пенсия по старости (инвалидности));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4) денежное содержание - выплата, предусмотренная </w:t>
      </w:r>
      <w:hyperlink r:id="rId25" w:history="1">
        <w:r w:rsidRPr="00285714">
          <w:rPr>
            <w:rFonts w:ascii="Times New Roman" w:hAnsi="Times New Roman" w:cs="Times New Roman"/>
            <w:sz w:val="28"/>
            <w:szCs w:val="28"/>
          </w:rPr>
          <w:t>решением</w:t>
        </w:r>
      </w:hyperlink>
      <w:r w:rsidRPr="00285714">
        <w:rPr>
          <w:rFonts w:ascii="Times New Roman" w:hAnsi="Times New Roman" w:cs="Times New Roman"/>
          <w:sz w:val="28"/>
          <w:szCs w:val="28"/>
        </w:rPr>
        <w:t xml:space="preserve"> Совета муниципального образования "Каминское сельское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"Каминское сельское поселение Родниковского муниципального района Ивановской области ";</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5) среднемесячное денежное содержание - доходы, которые учитываются для исчисления размера пенсии за выслугу лет;</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2. Право на пенсию за выслугу лет</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Право на пенсию за выслугу лет имеют лица, замещавшие должности муниципальной службы, при соблюдении условий, предусмотренных настоящим Положением.</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3. Условия назначения пенсии за выслугу лет</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1. Муниципальные служащие при соблюдении условий, предусмотренных </w:t>
      </w:r>
      <w:hyperlink w:anchor="P89" w:history="1">
        <w:r w:rsidRPr="00285714">
          <w:rPr>
            <w:rFonts w:ascii="Times New Roman" w:hAnsi="Times New Roman" w:cs="Times New Roman"/>
            <w:sz w:val="28"/>
            <w:szCs w:val="28"/>
          </w:rPr>
          <w:t>частями 2</w:t>
        </w:r>
      </w:hyperlink>
      <w:r w:rsidRPr="00285714">
        <w:rPr>
          <w:rFonts w:ascii="Times New Roman" w:hAnsi="Times New Roman" w:cs="Times New Roman"/>
          <w:sz w:val="28"/>
          <w:szCs w:val="28"/>
        </w:rPr>
        <w:t xml:space="preserve">, </w:t>
      </w:r>
      <w:hyperlink w:anchor="P90" w:history="1">
        <w:r w:rsidRPr="00285714">
          <w:rPr>
            <w:rFonts w:ascii="Times New Roman" w:hAnsi="Times New Roman" w:cs="Times New Roman"/>
            <w:sz w:val="28"/>
            <w:szCs w:val="28"/>
          </w:rPr>
          <w:t>3</w:t>
        </w:r>
      </w:hyperlink>
      <w:r w:rsidRPr="00285714">
        <w:rPr>
          <w:rFonts w:ascii="Times New Roman" w:hAnsi="Times New Roman" w:cs="Times New Roman"/>
          <w:sz w:val="28"/>
          <w:szCs w:val="28"/>
        </w:rPr>
        <w:t xml:space="preserve">, </w:t>
      </w:r>
      <w:hyperlink w:anchor="P91" w:history="1">
        <w:r w:rsidRPr="00285714">
          <w:rPr>
            <w:rFonts w:ascii="Times New Roman" w:hAnsi="Times New Roman" w:cs="Times New Roman"/>
            <w:sz w:val="28"/>
            <w:szCs w:val="28"/>
          </w:rPr>
          <w:t>4</w:t>
        </w:r>
      </w:hyperlink>
      <w:r w:rsidRPr="00285714">
        <w:rPr>
          <w:rFonts w:ascii="Times New Roman" w:hAnsi="Times New Roman" w:cs="Times New Roman"/>
          <w:sz w:val="28"/>
          <w:szCs w:val="28"/>
        </w:rPr>
        <w:t xml:space="preserve">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 w:name="P72"/>
      <w:bookmarkEnd w:id="1"/>
      <w:r w:rsidRPr="00285714">
        <w:rPr>
          <w:rFonts w:ascii="Times New Roman" w:hAnsi="Times New Roman" w:cs="Times New Roman"/>
          <w:sz w:val="28"/>
          <w:szCs w:val="28"/>
        </w:rPr>
        <w:t>1) соглашение сторон;</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2" w:name="P73"/>
      <w:bookmarkEnd w:id="2"/>
      <w:r w:rsidRPr="00285714">
        <w:rPr>
          <w:rFonts w:ascii="Times New Roman" w:hAnsi="Times New Roman" w:cs="Times New Roman"/>
          <w:sz w:val="28"/>
          <w:szCs w:val="28"/>
        </w:rPr>
        <w:t>2) истечение срока действия срочного трудового договора;</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3" w:name="P74"/>
      <w:bookmarkEnd w:id="3"/>
      <w:r w:rsidRPr="00285714">
        <w:rPr>
          <w:rFonts w:ascii="Times New Roman" w:hAnsi="Times New Roman" w:cs="Times New Roman"/>
          <w:sz w:val="28"/>
          <w:szCs w:val="28"/>
        </w:rPr>
        <w:t>3) расторжение трудового договора по инициативе муниципального служащего;</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4" w:name="P75"/>
      <w:bookmarkEnd w:id="4"/>
      <w:r w:rsidRPr="00285714">
        <w:rPr>
          <w:rFonts w:ascii="Times New Roman" w:hAnsi="Times New Roman" w:cs="Times New Roman"/>
          <w:sz w:val="28"/>
          <w:szCs w:val="2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5" w:name="P76"/>
      <w:bookmarkEnd w:id="5"/>
      <w:r w:rsidRPr="00285714">
        <w:rPr>
          <w:rFonts w:ascii="Times New Roman" w:hAnsi="Times New Roman" w:cs="Times New Roman"/>
          <w:sz w:val="28"/>
          <w:szCs w:val="2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6" w:name="P77"/>
      <w:bookmarkEnd w:id="6"/>
      <w:r w:rsidRPr="00285714">
        <w:rPr>
          <w:rFonts w:ascii="Times New Roman" w:hAnsi="Times New Roman" w:cs="Times New Roman"/>
          <w:sz w:val="28"/>
          <w:szCs w:val="28"/>
        </w:rPr>
        <w:t>6) отказ муниципального служащего от перевода в другую местность вместе с органом местного самоуправления;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7) несоответствие муниципального служащего замещаемой должности муниципальной службы:</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7" w:name="P79"/>
      <w:bookmarkEnd w:id="7"/>
      <w:r w:rsidRPr="00285714">
        <w:rPr>
          <w:rFonts w:ascii="Times New Roman" w:hAnsi="Times New Roman" w:cs="Times New Roman"/>
          <w:sz w:val="28"/>
          <w:szCs w:val="28"/>
        </w:rPr>
        <w:t>а) по состоянию здоровья в соответствии с медицинским заключением;</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8" w:name="P80"/>
      <w:bookmarkEnd w:id="8"/>
      <w:r w:rsidRPr="00285714">
        <w:rPr>
          <w:rFonts w:ascii="Times New Roman" w:hAnsi="Times New Roman" w:cs="Times New Roman"/>
          <w:sz w:val="28"/>
          <w:szCs w:val="28"/>
        </w:rPr>
        <w:t>б) вследствие недостаточной квалификации, подтвержденной результатами аттестации;</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9" w:name="P81"/>
      <w:bookmarkEnd w:id="9"/>
      <w:r w:rsidRPr="00285714">
        <w:rPr>
          <w:rFonts w:ascii="Times New Roman" w:hAnsi="Times New Roman" w:cs="Times New Roman"/>
          <w:sz w:val="28"/>
          <w:szCs w:val="28"/>
        </w:rPr>
        <w:lastRenderedPageBreak/>
        <w:t>8) сокращение должностей муниципальной службы в органе местного самоуправления;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9) ликвидация органа местного самоуправления;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10) восстановление на службе муниципального служащего, ранее замещавшего эту должность муниципальной службы, по решению суда;</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11) избрание или назначение муниципального служащего на государственную должность, на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0" w:name="P87"/>
      <w:bookmarkEnd w:id="10"/>
      <w:r w:rsidRPr="00285714">
        <w:rPr>
          <w:rFonts w:ascii="Times New Roman" w:hAnsi="Times New Roman" w:cs="Times New Roman"/>
          <w:sz w:val="28"/>
          <w:szCs w:val="28"/>
        </w:rPr>
        <w:t>14) признание муниципального служащего недееспособным или ограниченно дееспособным решением суда, вступившим в законную силу;</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1" w:name="P88"/>
      <w:bookmarkEnd w:id="11"/>
      <w:r w:rsidRPr="00285714">
        <w:rPr>
          <w:rFonts w:ascii="Times New Roman" w:hAnsi="Times New Roman" w:cs="Times New Roman"/>
          <w:sz w:val="28"/>
          <w:szCs w:val="28"/>
        </w:rPr>
        <w:t>15) достижение муниципальным служащим предельного возраста пребывания на муниципальной службе.</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2" w:name="P89"/>
      <w:bookmarkEnd w:id="12"/>
      <w:r w:rsidRPr="00285714">
        <w:rPr>
          <w:rFonts w:ascii="Times New Roman" w:hAnsi="Times New Roman" w:cs="Times New Roman"/>
          <w:sz w:val="28"/>
          <w:szCs w:val="28"/>
        </w:rP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26" w:history="1">
        <w:r w:rsidRPr="00285714">
          <w:rPr>
            <w:rFonts w:ascii="Times New Roman" w:hAnsi="Times New Roman" w:cs="Times New Roman"/>
            <w:sz w:val="28"/>
            <w:szCs w:val="28"/>
          </w:rPr>
          <w:t>приложению</w:t>
        </w:r>
      </w:hyperlink>
      <w:r w:rsidRPr="00285714">
        <w:rPr>
          <w:rFonts w:ascii="Times New Roman" w:hAnsi="Times New Roman" w:cs="Times New Roman"/>
          <w:sz w:val="28"/>
          <w:szCs w:val="28"/>
        </w:rPr>
        <w:t xml:space="preserve"> к Федеральному закону от 15.12.2001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w:t>
      </w:r>
      <w:hyperlink w:anchor="P72" w:history="1">
        <w:r w:rsidRPr="00285714">
          <w:rPr>
            <w:rFonts w:ascii="Times New Roman" w:hAnsi="Times New Roman" w:cs="Times New Roman"/>
            <w:sz w:val="28"/>
            <w:szCs w:val="28"/>
          </w:rPr>
          <w:t>пунктами 1</w:t>
        </w:r>
      </w:hyperlink>
      <w:r w:rsidRPr="00285714">
        <w:rPr>
          <w:rFonts w:ascii="Times New Roman" w:hAnsi="Times New Roman" w:cs="Times New Roman"/>
          <w:sz w:val="28"/>
          <w:szCs w:val="28"/>
        </w:rPr>
        <w:t xml:space="preserve">, </w:t>
      </w:r>
      <w:hyperlink w:anchor="P73" w:history="1">
        <w:r w:rsidRPr="00285714">
          <w:rPr>
            <w:rFonts w:ascii="Times New Roman" w:hAnsi="Times New Roman" w:cs="Times New Roman"/>
            <w:sz w:val="28"/>
            <w:szCs w:val="28"/>
          </w:rPr>
          <w:t>2</w:t>
        </w:r>
      </w:hyperlink>
      <w:r w:rsidRPr="002857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 Каминское сельское поселение Родниковского муниципального района Ивановской области" (временно исполняющего обязанности главы муниципального образования "Каминское сельское поселение Родниковского муниципального района Ивановской области ")), </w:t>
      </w:r>
      <w:hyperlink w:anchor="P74" w:history="1">
        <w:r w:rsidRPr="00285714">
          <w:rPr>
            <w:rFonts w:ascii="Times New Roman" w:hAnsi="Times New Roman" w:cs="Times New Roman"/>
            <w:sz w:val="28"/>
            <w:szCs w:val="28"/>
          </w:rPr>
          <w:t>3</w:t>
        </w:r>
      </w:hyperlink>
      <w:r w:rsidRPr="00285714">
        <w:rPr>
          <w:rFonts w:ascii="Times New Roman" w:hAnsi="Times New Roman" w:cs="Times New Roman"/>
          <w:sz w:val="28"/>
          <w:szCs w:val="28"/>
        </w:rPr>
        <w:t xml:space="preserve">, </w:t>
      </w:r>
      <w:hyperlink w:anchor="P75" w:history="1">
        <w:r w:rsidRPr="00285714">
          <w:rPr>
            <w:rFonts w:ascii="Times New Roman" w:hAnsi="Times New Roman" w:cs="Times New Roman"/>
            <w:sz w:val="28"/>
            <w:szCs w:val="28"/>
          </w:rPr>
          <w:t>4</w:t>
        </w:r>
      </w:hyperlink>
      <w:r w:rsidRPr="00285714">
        <w:rPr>
          <w:rFonts w:ascii="Times New Roman" w:hAnsi="Times New Roman" w:cs="Times New Roman"/>
          <w:sz w:val="28"/>
          <w:szCs w:val="28"/>
        </w:rPr>
        <w:t xml:space="preserve">, </w:t>
      </w:r>
      <w:hyperlink w:anchor="P80" w:history="1">
        <w:r w:rsidRPr="00285714">
          <w:rPr>
            <w:rFonts w:ascii="Times New Roman" w:hAnsi="Times New Roman" w:cs="Times New Roman"/>
            <w:sz w:val="28"/>
            <w:szCs w:val="28"/>
          </w:rPr>
          <w:t>подпунктом "б" пункта 7</w:t>
        </w:r>
      </w:hyperlink>
      <w:r w:rsidRPr="00285714">
        <w:rPr>
          <w:rFonts w:ascii="Times New Roman" w:hAnsi="Times New Roman" w:cs="Times New Roman"/>
          <w:sz w:val="28"/>
          <w:szCs w:val="28"/>
        </w:rPr>
        <w:t xml:space="preserve">, </w:t>
      </w:r>
      <w:hyperlink w:anchor="P88" w:history="1">
        <w:r w:rsidRPr="00285714">
          <w:rPr>
            <w:rFonts w:ascii="Times New Roman" w:hAnsi="Times New Roman" w:cs="Times New Roman"/>
            <w:sz w:val="28"/>
            <w:szCs w:val="28"/>
          </w:rPr>
          <w:t>пунктом 15 части 1</w:t>
        </w:r>
      </w:hyperlink>
      <w:r w:rsidRPr="00285714">
        <w:rPr>
          <w:rFonts w:ascii="Times New Roman" w:hAnsi="Times New Roman" w:cs="Times New Roman"/>
          <w:sz w:val="28"/>
          <w:szCs w:val="28"/>
        </w:rPr>
        <w:t xml:space="preserve"> настоящей статьи, имеют право на пенсию за выслугу лет, если на момент увольнения с муниципальной службы они имели право на страховую пенсию по старости (инвалидности) в соответствии с </w:t>
      </w:r>
      <w:hyperlink r:id="rId27" w:history="1">
        <w:r w:rsidRPr="00285714">
          <w:rPr>
            <w:rFonts w:ascii="Times New Roman" w:hAnsi="Times New Roman" w:cs="Times New Roman"/>
            <w:sz w:val="28"/>
            <w:szCs w:val="28"/>
          </w:rPr>
          <w:t>частью 1 статьи 8</w:t>
        </w:r>
      </w:hyperlink>
      <w:r w:rsidRPr="00285714">
        <w:rPr>
          <w:rFonts w:ascii="Times New Roman" w:hAnsi="Times New Roman" w:cs="Times New Roman"/>
          <w:sz w:val="28"/>
          <w:szCs w:val="28"/>
        </w:rPr>
        <w:t xml:space="preserve"> и </w:t>
      </w:r>
      <w:hyperlink r:id="rId28" w:history="1">
        <w:r w:rsidRPr="00285714">
          <w:rPr>
            <w:rFonts w:ascii="Times New Roman" w:hAnsi="Times New Roman" w:cs="Times New Roman"/>
            <w:sz w:val="28"/>
            <w:szCs w:val="28"/>
          </w:rPr>
          <w:t>статьями 9</w:t>
        </w:r>
      </w:hyperlink>
      <w:r w:rsidRPr="00285714">
        <w:rPr>
          <w:rFonts w:ascii="Times New Roman" w:hAnsi="Times New Roman" w:cs="Times New Roman"/>
          <w:sz w:val="28"/>
          <w:szCs w:val="28"/>
        </w:rPr>
        <w:t xml:space="preserve">, </w:t>
      </w:r>
      <w:hyperlink r:id="rId29" w:history="1">
        <w:r w:rsidRPr="00285714">
          <w:rPr>
            <w:rFonts w:ascii="Times New Roman" w:hAnsi="Times New Roman" w:cs="Times New Roman"/>
            <w:sz w:val="28"/>
            <w:szCs w:val="28"/>
          </w:rPr>
          <w:t>30</w:t>
        </w:r>
      </w:hyperlink>
      <w:r w:rsidRPr="00285714">
        <w:rPr>
          <w:rFonts w:ascii="Times New Roman" w:hAnsi="Times New Roman" w:cs="Times New Roman"/>
          <w:sz w:val="28"/>
          <w:szCs w:val="28"/>
        </w:rPr>
        <w:t xml:space="preserve"> - </w:t>
      </w:r>
      <w:hyperlink r:id="rId30" w:history="1">
        <w:r w:rsidRPr="00285714">
          <w:rPr>
            <w:rFonts w:ascii="Times New Roman" w:hAnsi="Times New Roman" w:cs="Times New Roman"/>
            <w:sz w:val="28"/>
            <w:szCs w:val="28"/>
          </w:rPr>
          <w:t>33</w:t>
        </w:r>
      </w:hyperlink>
      <w:r w:rsidRPr="00285714">
        <w:rPr>
          <w:rFonts w:ascii="Times New Roman" w:hAnsi="Times New Roman" w:cs="Times New Roman"/>
          <w:sz w:val="28"/>
          <w:szCs w:val="28"/>
        </w:rPr>
        <w:t xml:space="preserve">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w:t>
      </w:r>
      <w:hyperlink r:id="rId31"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Российской Федерации от 19.04.1991 №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3" w:name="P90"/>
      <w:bookmarkEnd w:id="13"/>
      <w:r w:rsidRPr="00285714">
        <w:rPr>
          <w:rFonts w:ascii="Times New Roman" w:hAnsi="Times New Roman" w:cs="Times New Roman"/>
          <w:sz w:val="28"/>
          <w:szCs w:val="28"/>
        </w:rPr>
        <w:lastRenderedPageBreak/>
        <w:t xml:space="preserve">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32" w:history="1">
        <w:r w:rsidRPr="00285714">
          <w:rPr>
            <w:rFonts w:ascii="Times New Roman" w:hAnsi="Times New Roman" w:cs="Times New Roman"/>
            <w:sz w:val="28"/>
            <w:szCs w:val="28"/>
          </w:rPr>
          <w:t>приложению</w:t>
        </w:r>
      </w:hyperlink>
      <w:r w:rsidRPr="002857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при увольнении с муниципальной службы по основаниям, предусмотренным </w:t>
      </w:r>
      <w:hyperlink w:anchor="P73" w:history="1">
        <w:r w:rsidRPr="00285714">
          <w:rPr>
            <w:rFonts w:ascii="Times New Roman" w:hAnsi="Times New Roman" w:cs="Times New Roman"/>
            <w:sz w:val="28"/>
            <w:szCs w:val="28"/>
          </w:rPr>
          <w:t>пунктами 2</w:t>
        </w:r>
      </w:hyperlink>
      <w:r w:rsidRPr="002857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"Каминское сельское поселение Родниковского муниципального района Ивановской области" (временно исполняющего обязанности главы муниципального образования "Каминское сельское поселение Родниковского муниципального района Ивановской области ")), </w:t>
      </w:r>
      <w:hyperlink w:anchor="P76" w:history="1">
        <w:r w:rsidRPr="00285714">
          <w:rPr>
            <w:rFonts w:ascii="Times New Roman" w:hAnsi="Times New Roman" w:cs="Times New Roman"/>
            <w:sz w:val="28"/>
            <w:szCs w:val="28"/>
          </w:rPr>
          <w:t>5</w:t>
        </w:r>
      </w:hyperlink>
      <w:r w:rsidRPr="00285714">
        <w:rPr>
          <w:rFonts w:ascii="Times New Roman" w:hAnsi="Times New Roman" w:cs="Times New Roman"/>
          <w:sz w:val="28"/>
          <w:szCs w:val="28"/>
        </w:rPr>
        <w:t xml:space="preserve">, </w:t>
      </w:r>
      <w:hyperlink w:anchor="P77" w:history="1">
        <w:r w:rsidRPr="00285714">
          <w:rPr>
            <w:rFonts w:ascii="Times New Roman" w:hAnsi="Times New Roman" w:cs="Times New Roman"/>
            <w:sz w:val="28"/>
            <w:szCs w:val="28"/>
          </w:rPr>
          <w:t>6</w:t>
        </w:r>
      </w:hyperlink>
      <w:r w:rsidRPr="00285714">
        <w:rPr>
          <w:rFonts w:ascii="Times New Roman" w:hAnsi="Times New Roman" w:cs="Times New Roman"/>
          <w:sz w:val="28"/>
          <w:szCs w:val="28"/>
        </w:rPr>
        <w:t xml:space="preserve">, </w:t>
      </w:r>
      <w:hyperlink w:anchor="P79" w:history="1">
        <w:r w:rsidRPr="00285714">
          <w:rPr>
            <w:rFonts w:ascii="Times New Roman" w:hAnsi="Times New Roman" w:cs="Times New Roman"/>
            <w:sz w:val="28"/>
            <w:szCs w:val="28"/>
          </w:rPr>
          <w:t>подпунктом "а" пункта 7</w:t>
        </w:r>
      </w:hyperlink>
      <w:r w:rsidRPr="00285714">
        <w:rPr>
          <w:rFonts w:ascii="Times New Roman" w:hAnsi="Times New Roman" w:cs="Times New Roman"/>
          <w:sz w:val="28"/>
          <w:szCs w:val="28"/>
        </w:rPr>
        <w:t xml:space="preserve">, </w:t>
      </w:r>
      <w:hyperlink w:anchor="P81" w:history="1">
        <w:r w:rsidRPr="00285714">
          <w:rPr>
            <w:rFonts w:ascii="Times New Roman" w:hAnsi="Times New Roman" w:cs="Times New Roman"/>
            <w:sz w:val="28"/>
            <w:szCs w:val="28"/>
          </w:rPr>
          <w:t>пунктами 8</w:t>
        </w:r>
      </w:hyperlink>
      <w:r w:rsidRPr="00285714">
        <w:rPr>
          <w:rFonts w:ascii="Times New Roman" w:hAnsi="Times New Roman" w:cs="Times New Roman"/>
          <w:sz w:val="28"/>
          <w:szCs w:val="28"/>
        </w:rPr>
        <w:t xml:space="preserve"> - </w:t>
      </w:r>
      <w:hyperlink w:anchor="P87" w:history="1">
        <w:r w:rsidRPr="00285714">
          <w:rPr>
            <w:rFonts w:ascii="Times New Roman" w:hAnsi="Times New Roman" w:cs="Times New Roman"/>
            <w:sz w:val="28"/>
            <w:szCs w:val="28"/>
          </w:rPr>
          <w:t>14 части 1</w:t>
        </w:r>
      </w:hyperlink>
      <w:r w:rsidRPr="00285714">
        <w:rPr>
          <w:rFonts w:ascii="Times New Roman" w:hAnsi="Times New Roman" w:cs="Times New Roman"/>
          <w:sz w:val="28"/>
          <w:szCs w:val="28"/>
        </w:rPr>
        <w:t xml:space="preserve"> настоящей статьи, имеют право на пенсию за выслугу лет, если непосредственно перед увольнением с муниципальной 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4" w:name="P91"/>
      <w:bookmarkEnd w:id="14"/>
      <w:r w:rsidRPr="00285714">
        <w:rPr>
          <w:rFonts w:ascii="Times New Roman" w:hAnsi="Times New Roman" w:cs="Times New Roman"/>
          <w:sz w:val="28"/>
          <w:szCs w:val="28"/>
        </w:rPr>
        <w:t xml:space="preserve">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w:anchor="P175" w:history="1">
        <w:r w:rsidRPr="00285714">
          <w:rPr>
            <w:rFonts w:ascii="Times New Roman" w:hAnsi="Times New Roman" w:cs="Times New Roman"/>
            <w:sz w:val="28"/>
            <w:szCs w:val="28"/>
          </w:rPr>
          <w:t>приложению 1</w:t>
        </w:r>
      </w:hyperlink>
      <w:r w:rsidRPr="00285714">
        <w:rPr>
          <w:rFonts w:ascii="Times New Roman" w:hAnsi="Times New Roman" w:cs="Times New Roman"/>
          <w:sz w:val="28"/>
          <w:szCs w:val="28"/>
        </w:rPr>
        <w:t xml:space="preserve"> к настоящему Положению, при увольнении с муниципальной службы после 1 января 2017 года по основаниям, указанным в </w:t>
      </w:r>
      <w:hyperlink w:anchor="P72" w:history="1">
        <w:r w:rsidRPr="00285714">
          <w:rPr>
            <w:rFonts w:ascii="Times New Roman" w:hAnsi="Times New Roman" w:cs="Times New Roman"/>
            <w:sz w:val="28"/>
            <w:szCs w:val="28"/>
          </w:rPr>
          <w:t>пунктах 1</w:t>
        </w:r>
      </w:hyperlink>
      <w:r w:rsidRPr="00285714">
        <w:rPr>
          <w:rFonts w:ascii="Times New Roman" w:hAnsi="Times New Roman" w:cs="Times New Roman"/>
          <w:sz w:val="28"/>
          <w:szCs w:val="28"/>
        </w:rPr>
        <w:t xml:space="preserve"> - </w:t>
      </w:r>
      <w:hyperlink w:anchor="P74" w:history="1">
        <w:r w:rsidRPr="00285714">
          <w:rPr>
            <w:rFonts w:ascii="Times New Roman" w:hAnsi="Times New Roman" w:cs="Times New Roman"/>
            <w:sz w:val="28"/>
            <w:szCs w:val="28"/>
          </w:rPr>
          <w:t>3 части 1</w:t>
        </w:r>
      </w:hyperlink>
      <w:r w:rsidRPr="00285714">
        <w:rPr>
          <w:rFonts w:ascii="Times New Roman" w:hAnsi="Times New Roman" w:cs="Times New Roman"/>
          <w:sz w:val="28"/>
          <w:szCs w:val="28"/>
        </w:rPr>
        <w:t xml:space="preserve">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w:t>
      </w:r>
      <w:hyperlink w:anchor="P213" w:history="1">
        <w:r w:rsidRPr="00285714">
          <w:rPr>
            <w:rFonts w:ascii="Times New Roman" w:hAnsi="Times New Roman" w:cs="Times New Roman"/>
            <w:sz w:val="28"/>
            <w:szCs w:val="28"/>
          </w:rPr>
          <w:t>срока</w:t>
        </w:r>
      </w:hyperlink>
      <w:r w:rsidRPr="00285714">
        <w:rPr>
          <w:rFonts w:ascii="Times New Roman" w:hAnsi="Times New Roman" w:cs="Times New Roman"/>
          <w:sz w:val="28"/>
          <w:szCs w:val="28"/>
        </w:rPr>
        <w:t>, указанного в приложении 2 к настоящему Положению.</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5. Пенсия за выслугу лет устанавливается к страховой пенсии по старости (инвалидности).</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4. Доходы, учитываемые для исчисления размера</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пенсии за выслугу лет</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pStyle w:val="afff7"/>
        <w:jc w:val="both"/>
        <w:rPr>
          <w:sz w:val="28"/>
          <w:szCs w:val="28"/>
        </w:rPr>
      </w:pPr>
      <w:r w:rsidRPr="00285714">
        <w:rPr>
          <w:sz w:val="28"/>
          <w:szCs w:val="28"/>
        </w:rPr>
        <w:t>Для исчисления размера пенсии за выслугу лет лицам, замещавшим должности муниципальной службы, включаются следующие доходы:</w:t>
      </w:r>
    </w:p>
    <w:p w:rsidR="00693B46" w:rsidRPr="00285714" w:rsidRDefault="00693B46" w:rsidP="00693B46">
      <w:pPr>
        <w:pStyle w:val="afff7"/>
        <w:jc w:val="both"/>
        <w:rPr>
          <w:sz w:val="28"/>
          <w:szCs w:val="28"/>
        </w:rPr>
      </w:pPr>
      <w:r w:rsidRPr="00285714">
        <w:rPr>
          <w:sz w:val="28"/>
          <w:szCs w:val="28"/>
        </w:rPr>
        <w:tab/>
        <w:t>- оклад денежного содержания;</w:t>
      </w:r>
    </w:p>
    <w:p w:rsidR="00693B46" w:rsidRPr="00285714" w:rsidRDefault="00693B46" w:rsidP="00693B46">
      <w:pPr>
        <w:pStyle w:val="afff7"/>
        <w:jc w:val="both"/>
        <w:rPr>
          <w:sz w:val="28"/>
          <w:szCs w:val="28"/>
        </w:rPr>
      </w:pPr>
      <w:r w:rsidRPr="00285714">
        <w:rPr>
          <w:sz w:val="28"/>
          <w:szCs w:val="28"/>
        </w:rPr>
        <w:tab/>
        <w:t>- ежемесячная выплата за присвоенный классный чин;</w:t>
      </w:r>
    </w:p>
    <w:p w:rsidR="00693B46" w:rsidRPr="00285714" w:rsidRDefault="00693B46" w:rsidP="00693B46">
      <w:pPr>
        <w:pStyle w:val="afff7"/>
        <w:jc w:val="both"/>
        <w:rPr>
          <w:sz w:val="28"/>
          <w:szCs w:val="28"/>
        </w:rPr>
      </w:pPr>
      <w:r w:rsidRPr="00285714">
        <w:rPr>
          <w:sz w:val="28"/>
          <w:szCs w:val="28"/>
        </w:rPr>
        <w:tab/>
        <w:t>-ежемесячная надбавка к должностному окладу за выслугу лет на муниципальной службе;</w:t>
      </w:r>
    </w:p>
    <w:p w:rsidR="00693B46" w:rsidRPr="00285714" w:rsidRDefault="00693B46" w:rsidP="00693B46">
      <w:pPr>
        <w:pStyle w:val="afff7"/>
        <w:jc w:val="both"/>
        <w:rPr>
          <w:sz w:val="28"/>
          <w:szCs w:val="28"/>
        </w:rPr>
      </w:pPr>
      <w:r w:rsidRPr="00285714">
        <w:rPr>
          <w:sz w:val="28"/>
          <w:szCs w:val="28"/>
        </w:rPr>
        <w:tab/>
        <w:t>- ежемесячная надбавка к должностному окладу за особые условия муниципальной службы;</w:t>
      </w:r>
    </w:p>
    <w:p w:rsidR="00693B46" w:rsidRPr="00285714" w:rsidRDefault="00693B46" w:rsidP="00693B46">
      <w:pPr>
        <w:pStyle w:val="afff7"/>
        <w:jc w:val="both"/>
        <w:rPr>
          <w:sz w:val="28"/>
          <w:szCs w:val="28"/>
        </w:rPr>
      </w:pPr>
      <w:r w:rsidRPr="00285714">
        <w:rPr>
          <w:sz w:val="28"/>
          <w:szCs w:val="28"/>
        </w:rPr>
        <w:tab/>
        <w:t>- ежемесячное денежное поощрение в размерах, определяемых с учетом установленного соотношения должностей муниципальной службы и государственной гражданской службы в Ивановской области;</w:t>
      </w:r>
    </w:p>
    <w:p w:rsidR="00693B46" w:rsidRPr="00285714" w:rsidRDefault="00693B46" w:rsidP="00693B46">
      <w:pPr>
        <w:pStyle w:val="afff7"/>
        <w:jc w:val="both"/>
        <w:rPr>
          <w:sz w:val="28"/>
          <w:szCs w:val="28"/>
        </w:rPr>
      </w:pPr>
      <w:r w:rsidRPr="00285714">
        <w:rPr>
          <w:sz w:val="28"/>
          <w:szCs w:val="28"/>
        </w:rPr>
        <w:tab/>
        <w:t>- премия  за выполнение особо важных и сложных заданий.</w:t>
      </w:r>
    </w:p>
    <w:p w:rsidR="00693B46" w:rsidRPr="00285714" w:rsidRDefault="00693B46" w:rsidP="00693B46">
      <w:pPr>
        <w:spacing w:after="1" w:line="220" w:lineRule="atLeast"/>
        <w:rPr>
          <w:rFonts w:ascii="Times New Roman" w:hAnsi="Times New Roman" w:cs="Times New Roman"/>
          <w:sz w:val="28"/>
          <w:szCs w:val="28"/>
        </w:rPr>
      </w:pPr>
    </w:p>
    <w:p w:rsidR="00285714" w:rsidRPr="00285714" w:rsidRDefault="00285714" w:rsidP="00693B46">
      <w:pPr>
        <w:spacing w:after="1" w:line="220" w:lineRule="atLeast"/>
        <w:jc w:val="center"/>
        <w:outlineLvl w:val="1"/>
        <w:rPr>
          <w:rFonts w:ascii="Times New Roman" w:hAnsi="Times New Roman" w:cs="Times New Roman"/>
          <w:sz w:val="28"/>
          <w:szCs w:val="28"/>
        </w:rPr>
      </w:pPr>
    </w:p>
    <w:p w:rsidR="00285714" w:rsidRPr="00285714" w:rsidRDefault="00285714" w:rsidP="00693B46">
      <w:pPr>
        <w:spacing w:after="1" w:line="220" w:lineRule="atLeast"/>
        <w:jc w:val="center"/>
        <w:outlineLvl w:val="1"/>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lastRenderedPageBreak/>
        <w:t>Статья 5. Размер пенсии за выслугу лет</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w:t>
      </w:r>
      <w:hyperlink r:id="rId33"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34" w:history="1">
        <w:r w:rsidRPr="00285714">
          <w:rPr>
            <w:rFonts w:ascii="Times New Roman" w:hAnsi="Times New Roman" w:cs="Times New Roman"/>
            <w:sz w:val="28"/>
            <w:szCs w:val="28"/>
          </w:rPr>
          <w:t>приложению</w:t>
        </w:r>
      </w:hyperlink>
      <w:r w:rsidRPr="002857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2.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6. Минимальный размер пенсии за выслугу лет</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pStyle w:val="ConsPlusNormal"/>
        <w:ind w:firstLine="540"/>
        <w:jc w:val="both"/>
        <w:rPr>
          <w:rFonts w:ascii="Times New Roman" w:hAnsi="Times New Roman" w:cs="Times New Roman"/>
          <w:sz w:val="28"/>
          <w:szCs w:val="28"/>
        </w:rPr>
      </w:pPr>
      <w:r w:rsidRPr="00285714">
        <w:rPr>
          <w:rFonts w:ascii="Times New Roman" w:hAnsi="Times New Roman" w:cs="Times New Roman"/>
          <w:sz w:val="28"/>
          <w:szCs w:val="28"/>
        </w:rPr>
        <w:t>Размер пенсии за выслугу лет по пенсионному обеспечению, подлежащий к выплате, не может быть менее 3000 рублей.</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7. Среднемесячное денежное содержание лиц,</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замещавших должности муниципальной службы,</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из которого исчисляется размер пенсии за выслугу лет</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1. Размер пенсии за выслугу лет лиц, замещавших должности муниципальной службы,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hyperlink r:id="rId35" w:history="1">
        <w:r w:rsidRPr="00285714">
          <w:rPr>
            <w:rFonts w:ascii="Times New Roman" w:hAnsi="Times New Roman" w:cs="Times New Roman"/>
            <w:sz w:val="28"/>
            <w:szCs w:val="28"/>
          </w:rPr>
          <w:t>частью 1 статьи 8</w:t>
        </w:r>
      </w:hyperlink>
      <w:r w:rsidRPr="00285714">
        <w:rPr>
          <w:rFonts w:ascii="Times New Roman" w:hAnsi="Times New Roman" w:cs="Times New Roman"/>
          <w:sz w:val="28"/>
          <w:szCs w:val="28"/>
        </w:rPr>
        <w:t xml:space="preserve"> и </w:t>
      </w:r>
      <w:hyperlink r:id="rId36" w:history="1">
        <w:r w:rsidRPr="00285714">
          <w:rPr>
            <w:rFonts w:ascii="Times New Roman" w:hAnsi="Times New Roman" w:cs="Times New Roman"/>
            <w:sz w:val="28"/>
            <w:szCs w:val="28"/>
          </w:rPr>
          <w:t>статьями 30</w:t>
        </w:r>
      </w:hyperlink>
      <w:r w:rsidRPr="00285714">
        <w:rPr>
          <w:rFonts w:ascii="Times New Roman" w:hAnsi="Times New Roman" w:cs="Times New Roman"/>
          <w:sz w:val="28"/>
          <w:szCs w:val="28"/>
        </w:rPr>
        <w:t xml:space="preserve"> - </w:t>
      </w:r>
      <w:hyperlink r:id="rId37" w:history="1">
        <w:r w:rsidRPr="00285714">
          <w:rPr>
            <w:rFonts w:ascii="Times New Roman" w:hAnsi="Times New Roman" w:cs="Times New Roman"/>
            <w:sz w:val="28"/>
            <w:szCs w:val="28"/>
          </w:rPr>
          <w:t>33</w:t>
        </w:r>
      </w:hyperlink>
      <w:r w:rsidRPr="002857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38"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 трудовых пенсиях в Российской Федерации"), либо дню назначения страховой пенсии по старости (инвалидности).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При отсутствии 12 полных месяцев замещения должности муниципальной службы размер пенсии за выслугу лет муниципальных служащих, указанных в </w:t>
      </w:r>
      <w:hyperlink w:anchor="P90" w:history="1">
        <w:r w:rsidRPr="00285714">
          <w:rPr>
            <w:rFonts w:ascii="Times New Roman" w:hAnsi="Times New Roman" w:cs="Times New Roman"/>
            <w:sz w:val="28"/>
            <w:szCs w:val="28"/>
          </w:rPr>
          <w:t>части 3 статьи 3</w:t>
        </w:r>
      </w:hyperlink>
      <w:r w:rsidRPr="00285714">
        <w:rPr>
          <w:rFonts w:ascii="Times New Roman" w:hAnsi="Times New Roman" w:cs="Times New Roman"/>
          <w:sz w:val="28"/>
          <w:szCs w:val="28"/>
        </w:rPr>
        <w:t xml:space="preserve">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w:t>
      </w:r>
      <w:hyperlink r:id="rId39" w:history="1">
        <w:r w:rsidRPr="00285714">
          <w:rPr>
            <w:rFonts w:ascii="Times New Roman" w:hAnsi="Times New Roman" w:cs="Times New Roman"/>
            <w:sz w:val="28"/>
            <w:szCs w:val="28"/>
          </w:rPr>
          <w:t>частью 1 статьи 8</w:t>
        </w:r>
      </w:hyperlink>
      <w:r w:rsidRPr="00285714">
        <w:rPr>
          <w:rFonts w:ascii="Times New Roman" w:hAnsi="Times New Roman" w:cs="Times New Roman"/>
          <w:sz w:val="28"/>
          <w:szCs w:val="28"/>
        </w:rPr>
        <w:t xml:space="preserve"> и </w:t>
      </w:r>
      <w:hyperlink r:id="rId40" w:history="1">
        <w:r w:rsidRPr="00285714">
          <w:rPr>
            <w:rFonts w:ascii="Times New Roman" w:hAnsi="Times New Roman" w:cs="Times New Roman"/>
            <w:sz w:val="28"/>
            <w:szCs w:val="28"/>
          </w:rPr>
          <w:t>статьями 30</w:t>
        </w:r>
      </w:hyperlink>
      <w:r w:rsidRPr="00285714">
        <w:rPr>
          <w:rFonts w:ascii="Times New Roman" w:hAnsi="Times New Roman" w:cs="Times New Roman"/>
          <w:sz w:val="28"/>
          <w:szCs w:val="28"/>
        </w:rPr>
        <w:t xml:space="preserve"> - </w:t>
      </w:r>
      <w:hyperlink r:id="rId41" w:history="1">
        <w:r w:rsidRPr="00285714">
          <w:rPr>
            <w:rFonts w:ascii="Times New Roman" w:hAnsi="Times New Roman" w:cs="Times New Roman"/>
            <w:sz w:val="28"/>
            <w:szCs w:val="28"/>
          </w:rPr>
          <w:t>33</w:t>
        </w:r>
      </w:hyperlink>
      <w:r w:rsidRPr="002857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42"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 трудовых пенсиях в Российской Федерации"), либо на день назначения страховой пенсии по старости (инвалидности).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3. Для лиц, имеющих право на пенсию за выслугу лет в соответствии с </w:t>
      </w:r>
      <w:hyperlink w:anchor="P90" w:history="1">
        <w:r w:rsidRPr="00285714">
          <w:rPr>
            <w:rFonts w:ascii="Times New Roman" w:hAnsi="Times New Roman" w:cs="Times New Roman"/>
            <w:sz w:val="28"/>
            <w:szCs w:val="28"/>
          </w:rPr>
          <w:t>частями 3</w:t>
        </w:r>
      </w:hyperlink>
      <w:r w:rsidRPr="00285714">
        <w:rPr>
          <w:rFonts w:ascii="Times New Roman" w:hAnsi="Times New Roman" w:cs="Times New Roman"/>
          <w:sz w:val="28"/>
          <w:szCs w:val="28"/>
        </w:rPr>
        <w:t xml:space="preserve"> и </w:t>
      </w:r>
      <w:hyperlink w:anchor="P91" w:history="1">
        <w:r w:rsidRPr="00285714">
          <w:rPr>
            <w:rFonts w:ascii="Times New Roman" w:hAnsi="Times New Roman" w:cs="Times New Roman"/>
            <w:sz w:val="28"/>
            <w:szCs w:val="28"/>
          </w:rPr>
          <w:t>4 статьи 3</w:t>
        </w:r>
      </w:hyperlink>
      <w:r w:rsidRPr="00285714">
        <w:rPr>
          <w:rFonts w:ascii="Times New Roman" w:hAnsi="Times New Roman" w:cs="Times New Roman"/>
          <w:sz w:val="28"/>
          <w:szCs w:val="28"/>
        </w:rPr>
        <w:t xml:space="preserve">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w:t>
      </w:r>
      <w:hyperlink r:id="rId43" w:history="1">
        <w:r w:rsidRPr="00285714">
          <w:rPr>
            <w:rFonts w:ascii="Times New Roman" w:hAnsi="Times New Roman" w:cs="Times New Roman"/>
            <w:sz w:val="28"/>
            <w:szCs w:val="28"/>
          </w:rPr>
          <w:t>решению</w:t>
        </w:r>
      </w:hyperlink>
      <w:r w:rsidRPr="00285714">
        <w:rPr>
          <w:rFonts w:ascii="Times New Roman" w:hAnsi="Times New Roman" w:cs="Times New Roman"/>
          <w:sz w:val="28"/>
          <w:szCs w:val="28"/>
        </w:rPr>
        <w:t xml:space="preserve"> Совета муниципального образования "Каминское сельское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"Каминское сельское поселение Родниковского муниципального района Ивановской области",  действующему на момент обращения за назначением пенсии за выслугу лет.</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При этом в случае если наименование должности, замещаемой муниципальным служащим, не соответствует </w:t>
      </w:r>
      <w:hyperlink r:id="rId44" w:history="1">
        <w:r w:rsidRPr="00285714">
          <w:rPr>
            <w:rFonts w:ascii="Times New Roman" w:hAnsi="Times New Roman" w:cs="Times New Roman"/>
            <w:sz w:val="28"/>
            <w:szCs w:val="28"/>
          </w:rPr>
          <w:t>Реестру</w:t>
        </w:r>
      </w:hyperlink>
      <w:r w:rsidRPr="00285714">
        <w:rPr>
          <w:rFonts w:ascii="Times New Roman" w:hAnsi="Times New Roman" w:cs="Times New Roman"/>
          <w:sz w:val="28"/>
          <w:szCs w:val="28"/>
        </w:rPr>
        <w:t xml:space="preserve"> должностей муниципальной службы муниципального образования "Каминское сельское поселение Родниковского муниципального района Ивановской области" (далее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w:t>
      </w:r>
      <w:hyperlink r:id="rId45" w:history="1">
        <w:r w:rsidRPr="00285714">
          <w:rPr>
            <w:rFonts w:ascii="Times New Roman" w:hAnsi="Times New Roman" w:cs="Times New Roman"/>
            <w:sz w:val="28"/>
            <w:szCs w:val="28"/>
          </w:rPr>
          <w:t>Реестром</w:t>
        </w:r>
      </w:hyperlink>
      <w:r w:rsidRPr="00285714">
        <w:rPr>
          <w:rFonts w:ascii="Times New Roman" w:hAnsi="Times New Roman" w:cs="Times New Roman"/>
          <w:sz w:val="28"/>
          <w:szCs w:val="28"/>
        </w:rPr>
        <w:t>, устанавливается постановлением администрации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8. Порядок назначения, перерасчета размера,</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выплаты и организации доставки доплаты к пенсии, срок,</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с которого назначается, приостанавливается,</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возобновляется и прекращается выплата доплаты к пенсии</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Порядок назначения, перерасчета размера, выплаты и организации доставки, срок, с которого назначается, приостанавливается, возобновляется и прекращается пенсия за выслугу лет лицам, замещавшим муниципальные должности, и лицам, ранее замещавшим руководящие должности в органах власти и управления, общественных организациях муниципального образования "Каминское сельское </w:t>
      </w:r>
      <w:r w:rsidRPr="00285714">
        <w:rPr>
          <w:rFonts w:ascii="Times New Roman" w:hAnsi="Times New Roman" w:cs="Times New Roman"/>
          <w:sz w:val="28"/>
          <w:szCs w:val="28"/>
        </w:rPr>
        <w:lastRenderedPageBreak/>
        <w:t>поселение Родниковского муниципального района Ивановской области", исполнявших функции государственного управления, определяются постановлением администрации муниципального образования "Каминское сельское поселение Родниковского муниципального района Ивановской области ".</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9. Стаж муниципальной службы для назначения пенсии</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за выслугу лет</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bookmarkStart w:id="15" w:name="P148"/>
      <w:bookmarkEnd w:id="15"/>
      <w:r w:rsidRPr="00285714">
        <w:rPr>
          <w:rFonts w:ascii="Times New Roman" w:hAnsi="Times New Roman" w:cs="Times New Roman"/>
          <w:sz w:val="28"/>
          <w:szCs w:val="28"/>
        </w:rPr>
        <w:t>1. В стаж муниципальной службы для назначения пенсии за выслугу лет муниципальных служащих включаются периоды замещения: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 должностей муниципальной службы;</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2) муниципальных должностей;</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3) государственных должностей Российской Федерации и государственных должностей субъектов Российской Федерации;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5) иных должностей в соответствии с федеральными законами.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148" w:history="1">
        <w:r w:rsidRPr="00285714">
          <w:rPr>
            <w:rFonts w:ascii="Times New Roman" w:hAnsi="Times New Roman" w:cs="Times New Roman"/>
            <w:sz w:val="28"/>
            <w:szCs w:val="28"/>
          </w:rPr>
          <w:t>части 1</w:t>
        </w:r>
      </w:hyperlink>
      <w:r w:rsidRPr="00285714">
        <w:rPr>
          <w:rFonts w:ascii="Times New Roman" w:hAnsi="Times New Roman" w:cs="Times New Roman"/>
          <w:sz w:val="28"/>
          <w:szCs w:val="28"/>
        </w:rPr>
        <w:t xml:space="preserve"> настоящей статьи: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периоды замещения должностей, указанные в </w:t>
      </w:r>
      <w:hyperlink r:id="rId46" w:history="1">
        <w:r w:rsidRPr="00285714">
          <w:rPr>
            <w:rFonts w:ascii="Times New Roman" w:hAnsi="Times New Roman" w:cs="Times New Roman"/>
            <w:sz w:val="28"/>
            <w:szCs w:val="28"/>
          </w:rPr>
          <w:t>части 1 статьи 9</w:t>
        </w:r>
      </w:hyperlink>
      <w:r w:rsidRPr="00285714">
        <w:rPr>
          <w:rFonts w:ascii="Times New Roman" w:hAnsi="Times New Roman" w:cs="Times New Roman"/>
          <w:sz w:val="28"/>
          <w:szCs w:val="28"/>
        </w:rPr>
        <w:t xml:space="preserve"> Закона Ивановской области от 24.10.2005 №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должностных обязанностей в соответствии с должностной инструкцией. Указанные в настоящем абзаце периоды включаются (засчитываются) в стаж муниципальной службы для назначения пенсии за выслугу лет правовым актом представителя нанимателя (работодателя) на основании письменного заявления муниципального служащего и в совокупности не должны превышать пять лет.</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10. Переходные положения</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pStyle w:val="aff2"/>
        <w:numPr>
          <w:ilvl w:val="0"/>
          <w:numId w:val="21"/>
        </w:numPr>
        <w:suppressAutoHyphens w:val="0"/>
        <w:spacing w:after="1" w:line="220" w:lineRule="atLeast"/>
        <w:contextualSpacing/>
        <w:jc w:val="both"/>
        <w:rPr>
          <w:sz w:val="28"/>
          <w:szCs w:val="28"/>
        </w:rPr>
      </w:pPr>
      <w:r w:rsidRPr="00285714">
        <w:rPr>
          <w:sz w:val="28"/>
          <w:szCs w:val="28"/>
        </w:rPr>
        <w:t>Право на пенсию за выслугу лет сохраняется:</w:t>
      </w: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2003 года, пенсия за выслугу лет которым начисляется и выплачивается в минимальном размере;</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2017 года;</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за лицами, замещавшими должности муниципальной службы муниципального образования "Каминское сельское поселение Родниковского муниципального </w:t>
      </w:r>
      <w:r w:rsidRPr="00285714">
        <w:rPr>
          <w:rFonts w:ascii="Times New Roman" w:hAnsi="Times New Roman" w:cs="Times New Roman"/>
          <w:sz w:val="28"/>
          <w:szCs w:val="28"/>
        </w:rPr>
        <w:lastRenderedPageBreak/>
        <w:t>района Ивановской области", проходившими 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муниципальной службы муниципального образования "Каминское сельское поселение Родниковского муниципального района Ивановской области" в связи с истечением срока действия срочного трудового договора, расторжением трудового договора по инициативе муниципального служащего, по соглашению сторон трудового договора до достижения возраста, дающего право на страховую пенсию по старости, и не имевшие на момент увольнения права на страховую пенсию по инвалидности;</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"Каминское сельское поселение Родниковского муниципального района Ивановской области" и имеющими на 1 января 2017 года стаж муниципальной службы для назначения пенсии за выслугу лет не менее 20 лет;</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"Каминское сельское поселение Родниковского муниципального района Ивановской области",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w:t>
      </w:r>
    </w:p>
    <w:p w:rsidR="00693B46" w:rsidRPr="00285714" w:rsidRDefault="00693B46" w:rsidP="00693B46">
      <w:pPr>
        <w:autoSpaceDE w:val="0"/>
        <w:autoSpaceDN w:val="0"/>
        <w:adjustRightInd w:val="0"/>
        <w:jc w:val="both"/>
        <w:rPr>
          <w:rFonts w:ascii="Times New Roman" w:hAnsi="Times New Roman" w:cs="Times New Roman"/>
          <w:sz w:val="28"/>
          <w:szCs w:val="28"/>
        </w:rPr>
      </w:pPr>
      <w:r w:rsidRPr="00285714">
        <w:rPr>
          <w:rFonts w:ascii="Times New Roman" w:hAnsi="Times New Roman" w:cs="Times New Roman"/>
          <w:sz w:val="28"/>
          <w:szCs w:val="28"/>
        </w:rPr>
        <w:t xml:space="preserve">       2. Лицам, которым доплата к пенсия назначена до вступления в силу настоящего Положения, пересчет доплаты к пенсии производится по нормам, предусмотренным настоящим Положением, начиная с 01 сентября 2017 года.</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4F7FF7" w:rsidRPr="00285714" w:rsidRDefault="004F7FF7" w:rsidP="00341A75">
      <w:pPr>
        <w:spacing w:after="1" w:line="220" w:lineRule="atLeast"/>
        <w:jc w:val="right"/>
        <w:outlineLvl w:val="1"/>
        <w:rPr>
          <w:rFonts w:ascii="Times New Roman" w:hAnsi="Times New Roman" w:cs="Times New Roman"/>
          <w:sz w:val="28"/>
          <w:szCs w:val="28"/>
        </w:rPr>
      </w:pPr>
    </w:p>
    <w:p w:rsidR="004F7FF7" w:rsidRPr="00285714" w:rsidRDefault="004F7FF7" w:rsidP="00341A75">
      <w:pPr>
        <w:spacing w:after="1" w:line="220" w:lineRule="atLeast"/>
        <w:jc w:val="right"/>
        <w:outlineLvl w:val="1"/>
        <w:rPr>
          <w:rFonts w:ascii="Times New Roman" w:hAnsi="Times New Roman" w:cs="Times New Roman"/>
          <w:sz w:val="28"/>
          <w:szCs w:val="28"/>
        </w:rPr>
      </w:pPr>
    </w:p>
    <w:p w:rsidR="004F7FF7" w:rsidRPr="00285714" w:rsidRDefault="004F7FF7" w:rsidP="00341A75">
      <w:pPr>
        <w:spacing w:after="1" w:line="220" w:lineRule="atLeast"/>
        <w:jc w:val="right"/>
        <w:outlineLvl w:val="1"/>
        <w:rPr>
          <w:rFonts w:ascii="Times New Roman" w:hAnsi="Times New Roman" w:cs="Times New Roman"/>
          <w:sz w:val="28"/>
          <w:szCs w:val="28"/>
        </w:rPr>
      </w:pPr>
    </w:p>
    <w:p w:rsidR="00693B46" w:rsidRPr="00285714" w:rsidRDefault="00693B46" w:rsidP="00341A75">
      <w:pPr>
        <w:spacing w:after="1" w:line="220" w:lineRule="atLeast"/>
        <w:jc w:val="right"/>
        <w:outlineLvl w:val="1"/>
        <w:rPr>
          <w:rFonts w:ascii="Times New Roman" w:hAnsi="Times New Roman" w:cs="Times New Roman"/>
          <w:sz w:val="28"/>
          <w:szCs w:val="28"/>
        </w:rPr>
      </w:pPr>
      <w:r w:rsidRPr="00285714">
        <w:rPr>
          <w:rFonts w:ascii="Times New Roman" w:hAnsi="Times New Roman" w:cs="Times New Roman"/>
          <w:sz w:val="28"/>
          <w:szCs w:val="28"/>
        </w:rPr>
        <w:lastRenderedPageBreak/>
        <w:t>Приложение 1</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 Положению</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о пенсионном обеспечении лиц, замещавших должности</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 xml:space="preserve">муниципальной службы в муниципальном образовании </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 xml:space="preserve">"Каминское сельское поселение Родниковского </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муниципального района Ивановской области "</w:t>
      </w:r>
    </w:p>
    <w:p w:rsidR="00693B46" w:rsidRPr="00285714" w:rsidRDefault="00693B46" w:rsidP="00693B46">
      <w:pPr>
        <w:spacing w:after="1" w:line="220" w:lineRule="atLeast"/>
        <w:jc w:val="right"/>
        <w:rPr>
          <w:rFonts w:ascii="Times New Roman" w:hAnsi="Times New Roman" w:cs="Times New Roman"/>
          <w:sz w:val="28"/>
          <w:szCs w:val="28"/>
        </w:rPr>
      </w:pPr>
    </w:p>
    <w:p w:rsidR="00693B46" w:rsidRPr="00285714" w:rsidRDefault="00693B46" w:rsidP="00693B46">
      <w:pPr>
        <w:spacing w:after="1" w:line="220" w:lineRule="atLeast"/>
        <w:jc w:val="center"/>
        <w:rPr>
          <w:rFonts w:ascii="Times New Roman" w:hAnsi="Times New Roman" w:cs="Times New Roman"/>
          <w:sz w:val="28"/>
          <w:szCs w:val="28"/>
        </w:rPr>
      </w:pPr>
      <w:bookmarkStart w:id="16" w:name="P175"/>
      <w:bookmarkEnd w:id="16"/>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Стаж муниципальной службы,</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дающий право на назначение пенсии за выслугу лет</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 xml:space="preserve">в соответствии с </w:t>
      </w:r>
      <w:hyperlink w:anchor="P91" w:history="1">
        <w:r w:rsidRPr="00285714">
          <w:rPr>
            <w:rFonts w:ascii="Times New Roman" w:hAnsi="Times New Roman" w:cs="Times New Roman"/>
            <w:sz w:val="28"/>
            <w:szCs w:val="28"/>
          </w:rPr>
          <w:t>частью 4 статьи 3</w:t>
        </w:r>
      </w:hyperlink>
      <w:r w:rsidRPr="00285714">
        <w:rPr>
          <w:rFonts w:ascii="Times New Roman" w:hAnsi="Times New Roman" w:cs="Times New Roman"/>
          <w:sz w:val="28"/>
          <w:szCs w:val="28"/>
        </w:rPr>
        <w:t xml:space="preserve"> Положения о пенсионном</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обеспечении лиц, замещавших должности муниципальной службы</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 xml:space="preserve">в муниципальном образовании "Каминское сельское поселение </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Родниковского муниципального района Ивановской области"</w:t>
      </w:r>
    </w:p>
    <w:p w:rsidR="00693B46" w:rsidRPr="00285714" w:rsidRDefault="00693B46" w:rsidP="00693B46">
      <w:pPr>
        <w:spacing w:after="1" w:line="220" w:lineRule="atLeas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2"/>
        <w:gridCol w:w="713"/>
        <w:gridCol w:w="709"/>
        <w:gridCol w:w="709"/>
        <w:gridCol w:w="737"/>
        <w:gridCol w:w="709"/>
        <w:gridCol w:w="794"/>
        <w:gridCol w:w="737"/>
        <w:gridCol w:w="709"/>
        <w:gridCol w:w="706"/>
        <w:gridCol w:w="995"/>
      </w:tblGrid>
      <w:tr w:rsidR="00693B46" w:rsidRPr="00285714" w:rsidTr="0054082A">
        <w:tc>
          <w:tcPr>
            <w:tcW w:w="2472" w:type="dxa"/>
          </w:tcPr>
          <w:p w:rsidR="00693B46" w:rsidRPr="00285714" w:rsidRDefault="00693B46" w:rsidP="0054082A">
            <w:pPr>
              <w:spacing w:after="1" w:line="220" w:lineRule="atLeast"/>
              <w:jc w:val="center"/>
              <w:rPr>
                <w:rFonts w:ascii="Times New Roman" w:hAnsi="Times New Roman" w:cs="Times New Roman"/>
                <w:sz w:val="28"/>
                <w:szCs w:val="28"/>
              </w:rPr>
            </w:pPr>
          </w:p>
        </w:tc>
        <w:tc>
          <w:tcPr>
            <w:tcW w:w="713"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2017 год</w:t>
            </w:r>
          </w:p>
        </w:tc>
        <w:tc>
          <w:tcPr>
            <w:tcW w:w="709"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2018 год</w:t>
            </w:r>
          </w:p>
        </w:tc>
        <w:tc>
          <w:tcPr>
            <w:tcW w:w="709"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2019 год</w:t>
            </w:r>
          </w:p>
        </w:tc>
        <w:tc>
          <w:tcPr>
            <w:tcW w:w="737"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2020 год</w:t>
            </w:r>
          </w:p>
        </w:tc>
        <w:tc>
          <w:tcPr>
            <w:tcW w:w="709"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2021 год</w:t>
            </w:r>
          </w:p>
        </w:tc>
        <w:tc>
          <w:tcPr>
            <w:tcW w:w="794"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2022 год</w:t>
            </w:r>
          </w:p>
        </w:tc>
        <w:tc>
          <w:tcPr>
            <w:tcW w:w="737"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2023 год</w:t>
            </w:r>
          </w:p>
        </w:tc>
        <w:tc>
          <w:tcPr>
            <w:tcW w:w="709"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2024 год</w:t>
            </w:r>
          </w:p>
        </w:tc>
        <w:tc>
          <w:tcPr>
            <w:tcW w:w="706"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2025 год</w:t>
            </w:r>
          </w:p>
        </w:tc>
        <w:tc>
          <w:tcPr>
            <w:tcW w:w="995"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2026 и последующие годы</w:t>
            </w:r>
          </w:p>
        </w:tc>
      </w:tr>
      <w:tr w:rsidR="00693B46" w:rsidRPr="00285714" w:rsidTr="0054082A">
        <w:tc>
          <w:tcPr>
            <w:tcW w:w="2472"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Стаж муниципальной службы, дающий право на назначение пенсии за выслугу лет лицам, уволенным с муниципальной службы в соответствующем году (лет)</w:t>
            </w:r>
          </w:p>
        </w:tc>
        <w:tc>
          <w:tcPr>
            <w:tcW w:w="713"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20 лет 6 месяцев</w:t>
            </w:r>
          </w:p>
        </w:tc>
        <w:tc>
          <w:tcPr>
            <w:tcW w:w="709"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21 год</w:t>
            </w:r>
          </w:p>
        </w:tc>
        <w:tc>
          <w:tcPr>
            <w:tcW w:w="709"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21 год 6 месяцев</w:t>
            </w:r>
          </w:p>
        </w:tc>
        <w:tc>
          <w:tcPr>
            <w:tcW w:w="737"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22 года</w:t>
            </w:r>
          </w:p>
        </w:tc>
        <w:tc>
          <w:tcPr>
            <w:tcW w:w="709"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22 года 6 месяцев</w:t>
            </w:r>
          </w:p>
        </w:tc>
        <w:tc>
          <w:tcPr>
            <w:tcW w:w="794"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23 года</w:t>
            </w:r>
          </w:p>
        </w:tc>
        <w:tc>
          <w:tcPr>
            <w:tcW w:w="737"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23 года 6 месяцев</w:t>
            </w:r>
          </w:p>
        </w:tc>
        <w:tc>
          <w:tcPr>
            <w:tcW w:w="709"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24 года</w:t>
            </w:r>
          </w:p>
        </w:tc>
        <w:tc>
          <w:tcPr>
            <w:tcW w:w="706"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24 года 6 месяцев</w:t>
            </w:r>
          </w:p>
        </w:tc>
        <w:tc>
          <w:tcPr>
            <w:tcW w:w="995"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25 лет</w:t>
            </w:r>
          </w:p>
        </w:tc>
      </w:tr>
    </w:tbl>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jc w:val="right"/>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sectPr w:rsidR="00693B46" w:rsidRPr="00285714" w:rsidSect="0054082A">
          <w:headerReference w:type="even" r:id="rId47"/>
          <w:headerReference w:type="default" r:id="rId48"/>
          <w:footerReference w:type="even" r:id="rId49"/>
          <w:footerReference w:type="default" r:id="rId50"/>
          <w:headerReference w:type="first" r:id="rId51"/>
          <w:footerReference w:type="first" r:id="rId52"/>
          <w:pgSz w:w="11906" w:h="16838"/>
          <w:pgMar w:top="851" w:right="567" w:bottom="1134" w:left="1134" w:header="709" w:footer="709" w:gutter="0"/>
          <w:cols w:space="708"/>
          <w:docGrid w:linePitch="360"/>
        </w:sectPr>
      </w:pPr>
    </w:p>
    <w:p w:rsidR="00693B46" w:rsidRPr="00285714" w:rsidRDefault="00693B46" w:rsidP="00693B46">
      <w:pPr>
        <w:spacing w:after="1" w:line="220" w:lineRule="atLeast"/>
        <w:jc w:val="right"/>
        <w:outlineLvl w:val="1"/>
        <w:rPr>
          <w:rFonts w:ascii="Times New Roman" w:hAnsi="Times New Roman" w:cs="Times New Roman"/>
          <w:sz w:val="28"/>
          <w:szCs w:val="28"/>
        </w:rPr>
      </w:pPr>
      <w:r w:rsidRPr="00285714">
        <w:rPr>
          <w:rFonts w:ascii="Times New Roman" w:hAnsi="Times New Roman" w:cs="Times New Roman"/>
          <w:sz w:val="28"/>
          <w:szCs w:val="28"/>
        </w:rPr>
        <w:lastRenderedPageBreak/>
        <w:t>Приложение 2</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 Положению</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о пенсионном обеспечении лиц, замещавших должности</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 xml:space="preserve">муниципальной службы в муниципальном образовании </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"Каминское сельское поселение Родниковского муниципального</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 xml:space="preserve"> района Ивановской области "</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jc w:val="center"/>
        <w:rPr>
          <w:rFonts w:ascii="Times New Roman" w:hAnsi="Times New Roman" w:cs="Times New Roman"/>
          <w:sz w:val="28"/>
          <w:szCs w:val="28"/>
        </w:rPr>
      </w:pPr>
      <w:bookmarkStart w:id="17" w:name="P213"/>
      <w:bookmarkEnd w:id="17"/>
      <w:r w:rsidRPr="00285714">
        <w:rPr>
          <w:rFonts w:ascii="Times New Roman" w:hAnsi="Times New Roman" w:cs="Times New Roman"/>
          <w:sz w:val="28"/>
          <w:szCs w:val="28"/>
        </w:rPr>
        <w:t>Срок замещения должностей муниципальной службы непосредственно перед увольнением, дающий право</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 xml:space="preserve">на назначение пенсии за выслугу лет в соответствии с </w:t>
      </w:r>
      <w:hyperlink w:anchor="P91" w:history="1">
        <w:r w:rsidRPr="00285714">
          <w:rPr>
            <w:rFonts w:ascii="Times New Roman" w:hAnsi="Times New Roman" w:cs="Times New Roman"/>
            <w:sz w:val="28"/>
            <w:szCs w:val="28"/>
          </w:rPr>
          <w:t>частью 4 статьи 3</w:t>
        </w:r>
      </w:hyperlink>
      <w:r w:rsidRPr="00285714">
        <w:rPr>
          <w:rFonts w:ascii="Times New Roman" w:hAnsi="Times New Roman" w:cs="Times New Roman"/>
          <w:sz w:val="28"/>
          <w:szCs w:val="28"/>
        </w:rPr>
        <w:t xml:space="preserve"> Положения о пенсионном обеспечении лиц,</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замещавших должности муниципальной службы в муниципальном образовании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rPr>
          <w:rFonts w:ascii="Times New Roman" w:hAnsi="Times New Roman" w:cs="Times New Roman"/>
          <w:sz w:val="28"/>
          <w:szCs w:val="28"/>
        </w:rPr>
      </w:pPr>
    </w:p>
    <w:tbl>
      <w:tblPr>
        <w:tblW w:w="14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98"/>
        <w:gridCol w:w="794"/>
        <w:gridCol w:w="737"/>
        <w:gridCol w:w="964"/>
        <w:gridCol w:w="907"/>
        <w:gridCol w:w="794"/>
        <w:gridCol w:w="680"/>
        <w:gridCol w:w="850"/>
        <w:gridCol w:w="850"/>
        <w:gridCol w:w="850"/>
        <w:gridCol w:w="850"/>
        <w:gridCol w:w="907"/>
        <w:gridCol w:w="1134"/>
      </w:tblGrid>
      <w:tr w:rsidR="00693B46" w:rsidRPr="00285714" w:rsidTr="0054082A">
        <w:tc>
          <w:tcPr>
            <w:tcW w:w="4598" w:type="dxa"/>
          </w:tcPr>
          <w:p w:rsidR="00693B46" w:rsidRPr="00285714" w:rsidRDefault="00693B46" w:rsidP="0054082A">
            <w:pPr>
              <w:spacing w:after="1" w:line="220" w:lineRule="atLeast"/>
              <w:jc w:val="center"/>
              <w:rPr>
                <w:rFonts w:ascii="Times New Roman" w:hAnsi="Times New Roman" w:cs="Times New Roman"/>
                <w:sz w:val="28"/>
                <w:szCs w:val="28"/>
              </w:rPr>
            </w:pPr>
          </w:p>
        </w:tc>
        <w:tc>
          <w:tcPr>
            <w:tcW w:w="794"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2017 год</w:t>
            </w:r>
          </w:p>
        </w:tc>
        <w:tc>
          <w:tcPr>
            <w:tcW w:w="737"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2018 год</w:t>
            </w:r>
          </w:p>
        </w:tc>
        <w:tc>
          <w:tcPr>
            <w:tcW w:w="964"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2019 год</w:t>
            </w:r>
          </w:p>
        </w:tc>
        <w:tc>
          <w:tcPr>
            <w:tcW w:w="907"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2020 год</w:t>
            </w:r>
          </w:p>
        </w:tc>
        <w:tc>
          <w:tcPr>
            <w:tcW w:w="794"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2021 год</w:t>
            </w:r>
          </w:p>
        </w:tc>
        <w:tc>
          <w:tcPr>
            <w:tcW w:w="680"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2022 год</w:t>
            </w:r>
          </w:p>
        </w:tc>
        <w:tc>
          <w:tcPr>
            <w:tcW w:w="850"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2023 год</w:t>
            </w:r>
          </w:p>
        </w:tc>
        <w:tc>
          <w:tcPr>
            <w:tcW w:w="850"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2024 год</w:t>
            </w:r>
          </w:p>
        </w:tc>
        <w:tc>
          <w:tcPr>
            <w:tcW w:w="850"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2025 год</w:t>
            </w:r>
          </w:p>
        </w:tc>
        <w:tc>
          <w:tcPr>
            <w:tcW w:w="850"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2026 год</w:t>
            </w:r>
          </w:p>
        </w:tc>
        <w:tc>
          <w:tcPr>
            <w:tcW w:w="907"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2027 год</w:t>
            </w:r>
          </w:p>
        </w:tc>
        <w:tc>
          <w:tcPr>
            <w:tcW w:w="1134" w:type="dxa"/>
          </w:tcPr>
          <w:p w:rsidR="00693B46" w:rsidRPr="00285714" w:rsidRDefault="00693B46" w:rsidP="0054082A">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2028 и последующие годы</w:t>
            </w:r>
          </w:p>
        </w:tc>
      </w:tr>
      <w:tr w:rsidR="00693B46" w:rsidRPr="00285714" w:rsidTr="0054082A">
        <w:tc>
          <w:tcPr>
            <w:tcW w:w="4598"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Срок замещения должностей муниципальной службы непосредственно перед увольнением в соответствующем году, дающий право на назначение пенсии за выслугу лет (лет)</w:t>
            </w:r>
          </w:p>
        </w:tc>
        <w:tc>
          <w:tcPr>
            <w:tcW w:w="794"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1 год 6 месяцев</w:t>
            </w:r>
          </w:p>
        </w:tc>
        <w:tc>
          <w:tcPr>
            <w:tcW w:w="737"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 года</w:t>
            </w:r>
          </w:p>
        </w:tc>
        <w:tc>
          <w:tcPr>
            <w:tcW w:w="964"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2 года 6 месяцев</w:t>
            </w:r>
          </w:p>
        </w:tc>
        <w:tc>
          <w:tcPr>
            <w:tcW w:w="907"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3 года</w:t>
            </w:r>
          </w:p>
        </w:tc>
        <w:tc>
          <w:tcPr>
            <w:tcW w:w="794"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3 года 6 месяцев</w:t>
            </w:r>
          </w:p>
        </w:tc>
        <w:tc>
          <w:tcPr>
            <w:tcW w:w="680"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4 года</w:t>
            </w:r>
          </w:p>
        </w:tc>
        <w:tc>
          <w:tcPr>
            <w:tcW w:w="850"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4 года 6 месяцев</w:t>
            </w:r>
          </w:p>
        </w:tc>
        <w:tc>
          <w:tcPr>
            <w:tcW w:w="850"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5 лет</w:t>
            </w:r>
          </w:p>
        </w:tc>
        <w:tc>
          <w:tcPr>
            <w:tcW w:w="850"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5 лет 6 месяцев</w:t>
            </w:r>
          </w:p>
        </w:tc>
        <w:tc>
          <w:tcPr>
            <w:tcW w:w="850"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6 лет</w:t>
            </w:r>
          </w:p>
        </w:tc>
        <w:tc>
          <w:tcPr>
            <w:tcW w:w="907"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6 лет 6 месяцев</w:t>
            </w:r>
          </w:p>
        </w:tc>
        <w:tc>
          <w:tcPr>
            <w:tcW w:w="1134" w:type="dxa"/>
          </w:tcPr>
          <w:p w:rsidR="00693B46" w:rsidRPr="00285714" w:rsidRDefault="00693B46" w:rsidP="0054082A">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7 лет</w:t>
            </w:r>
          </w:p>
        </w:tc>
      </w:tr>
    </w:tbl>
    <w:p w:rsidR="00693B46" w:rsidRPr="00285714" w:rsidRDefault="00693B46" w:rsidP="00693B46">
      <w:pPr>
        <w:rPr>
          <w:rFonts w:ascii="Times New Roman" w:hAnsi="Times New Roman" w:cs="Times New Roman"/>
          <w:sz w:val="28"/>
          <w:szCs w:val="28"/>
        </w:rPr>
        <w:sectPr w:rsidR="00693B46" w:rsidRPr="00285714">
          <w:pgSz w:w="16838" w:h="11905" w:orient="landscape"/>
          <w:pgMar w:top="1701" w:right="1134" w:bottom="850" w:left="1134" w:header="0" w:footer="0" w:gutter="0"/>
          <w:cols w:space="720"/>
        </w:sectPr>
      </w:pPr>
    </w:p>
    <w:p w:rsidR="00693B46" w:rsidRPr="00285714" w:rsidRDefault="00693B46" w:rsidP="00693B46">
      <w:pPr>
        <w:spacing w:after="1" w:line="220" w:lineRule="atLeast"/>
        <w:jc w:val="right"/>
        <w:outlineLvl w:val="0"/>
        <w:rPr>
          <w:rFonts w:ascii="Times New Roman" w:hAnsi="Times New Roman" w:cs="Times New Roman"/>
          <w:sz w:val="28"/>
          <w:szCs w:val="28"/>
        </w:rPr>
      </w:pPr>
      <w:bookmarkStart w:id="18" w:name="P257"/>
      <w:bookmarkEnd w:id="18"/>
      <w:r w:rsidRPr="00285714">
        <w:rPr>
          <w:rFonts w:ascii="Times New Roman" w:hAnsi="Times New Roman" w:cs="Times New Roman"/>
          <w:sz w:val="28"/>
          <w:szCs w:val="28"/>
        </w:rPr>
        <w:lastRenderedPageBreak/>
        <w:t>Приложение 2</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 решению Совета</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муниципального образования</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"Каминское сельское поселение</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Родниковского муниципального района</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Ивановской области"</w:t>
      </w:r>
    </w:p>
    <w:p w:rsidR="00693B46" w:rsidRPr="00285714" w:rsidRDefault="00693B46" w:rsidP="00693B46">
      <w:pPr>
        <w:spacing w:after="1" w:line="220" w:lineRule="atLeast"/>
        <w:jc w:val="right"/>
        <w:rPr>
          <w:rFonts w:ascii="Times New Roman" w:hAnsi="Times New Roman" w:cs="Times New Roman"/>
          <w:sz w:val="28"/>
          <w:szCs w:val="28"/>
        </w:rPr>
      </w:pPr>
      <w:r w:rsidRPr="00285714">
        <w:rPr>
          <w:rFonts w:ascii="Times New Roman" w:hAnsi="Times New Roman" w:cs="Times New Roman"/>
          <w:sz w:val="28"/>
          <w:szCs w:val="28"/>
        </w:rPr>
        <w:t>от  25.08.2017   №  22</w:t>
      </w:r>
    </w:p>
    <w:p w:rsidR="00693B46" w:rsidRPr="00285714" w:rsidRDefault="00693B46" w:rsidP="00693B46">
      <w:pPr>
        <w:spacing w:after="1" w:line="220" w:lineRule="atLeast"/>
        <w:jc w:val="right"/>
        <w:rPr>
          <w:rFonts w:ascii="Times New Roman" w:hAnsi="Times New Roman" w:cs="Times New Roman"/>
          <w:sz w:val="28"/>
          <w:szCs w:val="28"/>
        </w:rPr>
      </w:pPr>
    </w:p>
    <w:p w:rsidR="00693B46" w:rsidRPr="00285714" w:rsidRDefault="00693B46" w:rsidP="00693B46">
      <w:pPr>
        <w:spacing w:after="1" w:line="220" w:lineRule="atLeast"/>
        <w:jc w:val="center"/>
        <w:rPr>
          <w:rFonts w:ascii="Times New Roman" w:hAnsi="Times New Roman" w:cs="Times New Roman"/>
          <w:b/>
          <w:sz w:val="28"/>
          <w:szCs w:val="28"/>
        </w:rPr>
      </w:pP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Положение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о пенсионном обеспечении лиц, замещавших выборные муниципальные должности на постоянной основе в муниципальном образовании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 xml:space="preserve">"Каминское сельское поселение Родниковского муниципального </w:t>
      </w:r>
    </w:p>
    <w:p w:rsidR="00693B46" w:rsidRPr="00285714" w:rsidRDefault="00693B46" w:rsidP="00693B46">
      <w:pPr>
        <w:spacing w:after="1" w:line="220" w:lineRule="atLeast"/>
        <w:jc w:val="center"/>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w:t>
      </w:r>
    </w:p>
    <w:p w:rsidR="00693B46" w:rsidRPr="00285714" w:rsidRDefault="00693B46" w:rsidP="00693B46">
      <w:pPr>
        <w:spacing w:after="1" w:line="220" w:lineRule="atLeast"/>
        <w:jc w:val="center"/>
        <w:rPr>
          <w:rFonts w:ascii="Times New Roman" w:hAnsi="Times New Roman" w:cs="Times New Roman"/>
          <w:b/>
          <w:sz w:val="28"/>
          <w:szCs w:val="28"/>
        </w:rPr>
      </w:pPr>
    </w:p>
    <w:p w:rsidR="00693B46" w:rsidRPr="00285714" w:rsidRDefault="00693B46" w:rsidP="00693B46">
      <w:pPr>
        <w:spacing w:after="1" w:line="220" w:lineRule="atLeast"/>
        <w:jc w:val="both"/>
        <w:rPr>
          <w:rFonts w:ascii="Times New Roman" w:hAnsi="Times New Roman" w:cs="Times New Roman"/>
          <w:sz w:val="28"/>
          <w:szCs w:val="28"/>
        </w:rPr>
      </w:pPr>
      <w:r w:rsidRPr="00285714">
        <w:rPr>
          <w:rFonts w:ascii="Times New Roman" w:hAnsi="Times New Roman" w:cs="Times New Roman"/>
          <w:sz w:val="28"/>
          <w:szCs w:val="28"/>
        </w:rPr>
        <w:tab/>
        <w:t>Настоящее Положение о пенсионном обеспечении лиц, замещавших выборные муниципальные должности на постоянной основе в муниципальном образовании "Каминское сельское поселение Родниковского муниципального района Ивановской области" (далее - Положение), определяет условия предоставления ежемесячной доплаты к страховой пенсии по старости (инвалидности) лицам, замещавшим выборные муниципальные должности на постоянной основе в муниципальном образовании "Каминское сельское поселение Родниковского муниципального района Ивановской области", и принято с целью урегулирования отношений, связанных с пенсионным обеспечением вышеуказанных лиц.</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1. Основные понятия</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Для целей настоящего Положения применяемые термины означают:</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 выборное должностное лицо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2) ежемесячная доплата к страховой пенсии по старости (инвалидности) (далее - доплата к пенсии) - ежемесячная денежная выплата к страховой пенсии по старости (инвалидности) за счет средств бюджета муниципального образования "Родниковский муниципальный район", назначенной в соответствии с Федеральным </w:t>
      </w:r>
      <w:hyperlink r:id="rId53"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28.12.2013 № 400-ФЗ "О страховых пенсиях" (далее - Федеральный закон "О страховых пенсиях"), либо пенсии, назначаемой на период до наступления возраста, дающего право на страховую пенсию по старости, в соответствии с </w:t>
      </w:r>
      <w:hyperlink r:id="rId54"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Российской Федерации от 19.04.1991 № 1032-I "О занятости населения в </w:t>
      </w:r>
      <w:r w:rsidRPr="00285714">
        <w:rPr>
          <w:rFonts w:ascii="Times New Roman" w:hAnsi="Times New Roman" w:cs="Times New Roman"/>
          <w:sz w:val="28"/>
          <w:szCs w:val="28"/>
        </w:rPr>
        <w:lastRenderedPageBreak/>
        <w:t>Российской Федерации", порядок установления которой определяется настоящим Положением;</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3) денежное вознаграждение (должностной оклад) - выплата, предусмотренная решением Совета муниципального образования "Каминское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2. Условия назначения доплаты к пенсии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 Выборным должностным лицам доплата к пенсии назначается при замещении выборной муниципальной должности на постоянной основе не менее одного выборного срока.</w:t>
      </w: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2. Выборные должностные лица, не достигшие на момент прекращения своих полномочий возраста, дающего право на страховую пенсию по старости (дававшего право на трудовую пенсию по старости в соответствии с Федеральным </w:t>
      </w:r>
      <w:hyperlink r:id="rId55"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17.12.2001 № 173-ФЗ "О трудовых пенсиях в Российской Федерации"), и не имеющие права на страховую пенсию по инвалидности, имеют право на доплату к пенсии при установлении им страховой пенсии по старости (инвалидности), если они замещали выборные муниципальные должности на постоянной основе не менее одного выборного срока.</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3. Доходы, учитываемые для исчисления размера</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доплаты к пенсии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Для исчисления размера доплаты к пенсии выборным лицам учитывается денежное вознаграждение по соответствующей должности, установленное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"Каминское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4. Размеры доплаты к пенсии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pStyle w:val="ConsPlusNormal"/>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1. Выборным лицам в органах местного самоуправления муниципального образования "Каминское сельское поселение Родниковского муниципального района Ивановской области", осуществлявшим свои полномочия на постоянной основе в течение одного выборного срока, назначается доплата к пенсии при наличии условий, указанных в </w:t>
      </w:r>
      <w:hyperlink w:anchor="P66" w:history="1">
        <w:r w:rsidRPr="00285714">
          <w:rPr>
            <w:rFonts w:ascii="Times New Roman" w:hAnsi="Times New Roman" w:cs="Times New Roman"/>
            <w:sz w:val="28"/>
            <w:szCs w:val="28"/>
          </w:rPr>
          <w:t>статье 2</w:t>
        </w:r>
      </w:hyperlink>
      <w:r w:rsidRPr="00285714">
        <w:rPr>
          <w:rFonts w:ascii="Times New Roman" w:hAnsi="Times New Roman" w:cs="Times New Roman"/>
          <w:sz w:val="28"/>
          <w:szCs w:val="28"/>
        </w:rPr>
        <w:t xml:space="preserve"> настоящего Положения, в размере 45 процентов денежного вознаграждения по соответствующей должности за вычетом фиксированной выплаты к страховой пенсии по старости либо за вычетом </w:t>
      </w:r>
      <w:r w:rsidRPr="00285714">
        <w:rPr>
          <w:rFonts w:ascii="Times New Roman" w:hAnsi="Times New Roman" w:cs="Times New Roman"/>
          <w:sz w:val="28"/>
          <w:szCs w:val="28"/>
        </w:rPr>
        <w:lastRenderedPageBreak/>
        <w:t xml:space="preserve">фиксированной выплаты к страховой пенсии по инвалидности, установленных в соответствии с Федеральным </w:t>
      </w:r>
      <w:hyperlink r:id="rId56"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За каждый полный год стажа исполнения полномочий выборного лица местного самоуправления либо иного периода трудовой деятельности, который в соответствии с действующим законодательством включается в стаж муниципальной службы, сверх выборного срока пенсия за выслугу лет увеличивается на 3 процента денежного вознаграждения.</w:t>
      </w:r>
    </w:p>
    <w:p w:rsidR="00693B46" w:rsidRPr="00285714" w:rsidRDefault="00693B46" w:rsidP="00693B46">
      <w:pPr>
        <w:pStyle w:val="ConsPlusNormal"/>
        <w:spacing w:before="220"/>
        <w:ind w:firstLine="540"/>
        <w:jc w:val="both"/>
        <w:rPr>
          <w:rFonts w:ascii="Times New Roman" w:hAnsi="Times New Roman" w:cs="Times New Roman"/>
          <w:sz w:val="28"/>
          <w:szCs w:val="28"/>
        </w:rPr>
      </w:pPr>
      <w:r w:rsidRPr="00285714">
        <w:rPr>
          <w:rFonts w:ascii="Times New Roman" w:hAnsi="Times New Roman" w:cs="Times New Roman"/>
          <w:sz w:val="28"/>
          <w:szCs w:val="28"/>
        </w:rPr>
        <w:t>2. При определении размера доплаты к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693B46" w:rsidRPr="00285714" w:rsidRDefault="00693B46" w:rsidP="00693B46">
      <w:pPr>
        <w:pStyle w:val="ConsPlusNormal"/>
        <w:spacing w:before="220"/>
        <w:ind w:firstLine="540"/>
        <w:jc w:val="both"/>
        <w:rPr>
          <w:rFonts w:ascii="Times New Roman" w:hAnsi="Times New Roman" w:cs="Times New Roman"/>
          <w:sz w:val="28"/>
          <w:szCs w:val="28"/>
        </w:rPr>
      </w:pPr>
      <w:r w:rsidRPr="00285714">
        <w:rPr>
          <w:rFonts w:ascii="Times New Roman" w:hAnsi="Times New Roman" w:cs="Times New Roman"/>
          <w:sz w:val="28"/>
          <w:szCs w:val="28"/>
        </w:rPr>
        <w:t>3. Общая сумма доплаты к пенсии с учетом фиксированной выплаты к страховой пенсии по старости (инвалидности) не может превышать 75 процентов денежного вознаграждения, установленного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"Каминское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5. Минимальный размер доплаты к пенсии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pStyle w:val="ConsPlusNormal"/>
        <w:ind w:firstLine="540"/>
        <w:jc w:val="both"/>
        <w:rPr>
          <w:rFonts w:ascii="Times New Roman" w:hAnsi="Times New Roman" w:cs="Times New Roman"/>
          <w:sz w:val="28"/>
          <w:szCs w:val="28"/>
        </w:rPr>
      </w:pPr>
      <w:r w:rsidRPr="00285714">
        <w:rPr>
          <w:rFonts w:ascii="Times New Roman" w:hAnsi="Times New Roman" w:cs="Times New Roman"/>
          <w:sz w:val="28"/>
          <w:szCs w:val="28"/>
        </w:rPr>
        <w:t>Размер доплаты к пенсии, подлежащий к выплате, не может быть менее 8000 рублей.</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6. Порядок назначения, перерасчета размера,</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выплаты и организации доставки доплаты к пенсии, срок,</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с которого назначается, приостанавливается,</w:t>
      </w:r>
    </w:p>
    <w:p w:rsidR="00693B46" w:rsidRPr="00285714" w:rsidRDefault="00693B46" w:rsidP="00693B46">
      <w:pPr>
        <w:spacing w:after="1" w:line="220" w:lineRule="atLeast"/>
        <w:jc w:val="center"/>
        <w:rPr>
          <w:rFonts w:ascii="Times New Roman" w:hAnsi="Times New Roman" w:cs="Times New Roman"/>
          <w:sz w:val="28"/>
          <w:szCs w:val="28"/>
        </w:rPr>
      </w:pPr>
      <w:r w:rsidRPr="00285714">
        <w:rPr>
          <w:rFonts w:ascii="Times New Roman" w:hAnsi="Times New Roman" w:cs="Times New Roman"/>
          <w:sz w:val="28"/>
          <w:szCs w:val="28"/>
        </w:rPr>
        <w:t>возобновляется и прекращается выплата доплаты к пенсии</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spacing w:after="1" w:line="220" w:lineRule="atLeast"/>
        <w:ind w:firstLine="540"/>
        <w:jc w:val="both"/>
        <w:rPr>
          <w:rFonts w:ascii="Times New Roman" w:hAnsi="Times New Roman" w:cs="Times New Roman"/>
          <w:sz w:val="28"/>
          <w:szCs w:val="28"/>
        </w:rPr>
      </w:pPr>
      <w:r w:rsidRPr="00285714">
        <w:rPr>
          <w:rFonts w:ascii="Times New Roman" w:hAnsi="Times New Roman" w:cs="Times New Roman"/>
          <w:sz w:val="28"/>
          <w:szCs w:val="28"/>
        </w:rPr>
        <w:t>1. Порядок назначения, перерасчета размера, выплаты и организации доставки доплаты к пенсии, срок, с которого назначается, приостанавливается, возобновляется и прекращается выплата доплаты к пенсии, определяются постановлением администрации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spacing w:after="1" w:line="220" w:lineRule="atLeast"/>
        <w:ind w:firstLine="540"/>
        <w:jc w:val="both"/>
        <w:rPr>
          <w:rFonts w:ascii="Times New Roman" w:hAnsi="Times New Roman" w:cs="Times New Roman"/>
          <w:sz w:val="28"/>
          <w:szCs w:val="28"/>
        </w:rPr>
      </w:pPr>
    </w:p>
    <w:p w:rsidR="00693B46" w:rsidRPr="00285714" w:rsidRDefault="00693B46" w:rsidP="00693B46">
      <w:pPr>
        <w:spacing w:after="1" w:line="220" w:lineRule="atLeast"/>
        <w:jc w:val="center"/>
        <w:outlineLvl w:val="1"/>
        <w:rPr>
          <w:rFonts w:ascii="Times New Roman" w:hAnsi="Times New Roman" w:cs="Times New Roman"/>
          <w:sz w:val="28"/>
          <w:szCs w:val="28"/>
        </w:rPr>
      </w:pPr>
      <w:r w:rsidRPr="00285714">
        <w:rPr>
          <w:rFonts w:ascii="Times New Roman" w:hAnsi="Times New Roman" w:cs="Times New Roman"/>
          <w:sz w:val="28"/>
          <w:szCs w:val="28"/>
        </w:rPr>
        <w:t>Статья 7. Переходные положения</w:t>
      </w:r>
    </w:p>
    <w:p w:rsidR="00693B46" w:rsidRPr="00285714" w:rsidRDefault="00693B46" w:rsidP="00693B46">
      <w:pPr>
        <w:spacing w:after="1" w:line="220" w:lineRule="atLeast"/>
        <w:jc w:val="center"/>
        <w:rPr>
          <w:rFonts w:ascii="Times New Roman" w:hAnsi="Times New Roman" w:cs="Times New Roman"/>
          <w:sz w:val="28"/>
          <w:szCs w:val="28"/>
        </w:rPr>
      </w:pPr>
    </w:p>
    <w:p w:rsidR="00693B46" w:rsidRPr="00285714" w:rsidRDefault="00693B46" w:rsidP="00693B46">
      <w:pPr>
        <w:autoSpaceDE w:val="0"/>
        <w:autoSpaceDN w:val="0"/>
        <w:adjustRightInd w:val="0"/>
        <w:jc w:val="both"/>
        <w:rPr>
          <w:rFonts w:ascii="Times New Roman" w:hAnsi="Times New Roman" w:cs="Times New Roman"/>
          <w:sz w:val="28"/>
          <w:szCs w:val="28"/>
        </w:rPr>
      </w:pPr>
      <w:r w:rsidRPr="00285714">
        <w:rPr>
          <w:rFonts w:ascii="Times New Roman" w:hAnsi="Times New Roman" w:cs="Times New Roman"/>
          <w:sz w:val="28"/>
          <w:szCs w:val="28"/>
        </w:rPr>
        <w:t xml:space="preserve">      1. Лицам, замещавшим выборные муниципальные должности муниципального образования "Каминское сельское поселение Родниковского муниципального района Ивановской области", которым назначена доплата к пенсии до вступления в силу настоящего Положения, перерасчет доплаты к пенсии производится по нормам, предусмотренным настоящим Положением, начиная с 01 августа 2017 года.</w:t>
      </w:r>
    </w:p>
    <w:p w:rsidR="00693B46" w:rsidRPr="00285714" w:rsidRDefault="00693B46" w:rsidP="00693B46">
      <w:pPr>
        <w:spacing w:after="1" w:line="220" w:lineRule="atLeast"/>
        <w:jc w:val="both"/>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44525" cy="789305"/>
            <wp:effectExtent l="19050" t="0" r="3175" b="0"/>
            <wp:docPr id="2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pStyle w:val="afff7"/>
        <w:jc w:val="center"/>
        <w:rPr>
          <w:b/>
          <w:sz w:val="28"/>
          <w:szCs w:val="28"/>
        </w:rPr>
      </w:pPr>
      <w:r w:rsidRPr="00285714">
        <w:rPr>
          <w:b/>
          <w:sz w:val="28"/>
          <w:szCs w:val="28"/>
        </w:rPr>
        <w:t>Российская Федерация</w:t>
      </w:r>
    </w:p>
    <w:p w:rsidR="00693B46" w:rsidRPr="00285714" w:rsidRDefault="00693B46" w:rsidP="00693B46">
      <w:pPr>
        <w:pStyle w:val="afff7"/>
        <w:jc w:val="center"/>
        <w:rPr>
          <w:b/>
          <w:sz w:val="28"/>
          <w:szCs w:val="28"/>
        </w:rPr>
      </w:pPr>
      <w:r w:rsidRPr="00285714">
        <w:rPr>
          <w:b/>
          <w:sz w:val="28"/>
          <w:szCs w:val="28"/>
        </w:rPr>
        <w:t>Ивановская область</w:t>
      </w:r>
    </w:p>
    <w:p w:rsidR="00693B46" w:rsidRPr="00285714" w:rsidRDefault="00693B46" w:rsidP="00693B46">
      <w:pPr>
        <w:pStyle w:val="afff7"/>
        <w:jc w:val="center"/>
        <w:rPr>
          <w:b/>
          <w:sz w:val="28"/>
          <w:szCs w:val="28"/>
        </w:rPr>
      </w:pPr>
      <w:r w:rsidRPr="00285714">
        <w:rPr>
          <w:b/>
          <w:sz w:val="28"/>
          <w:szCs w:val="28"/>
        </w:rPr>
        <w:t>муниципальное образование «Каминское сельское поселение</w:t>
      </w:r>
    </w:p>
    <w:p w:rsidR="00693B46" w:rsidRPr="00285714" w:rsidRDefault="00693B46" w:rsidP="00693B46">
      <w:pPr>
        <w:pStyle w:val="afff7"/>
        <w:jc w:val="center"/>
        <w:rPr>
          <w:b/>
          <w:sz w:val="28"/>
          <w:szCs w:val="28"/>
        </w:rPr>
      </w:pPr>
      <w:r w:rsidRPr="00285714">
        <w:rPr>
          <w:b/>
          <w:sz w:val="28"/>
          <w:szCs w:val="28"/>
        </w:rPr>
        <w:t>Родниковского муниципального района Ивановской области»</w:t>
      </w:r>
    </w:p>
    <w:p w:rsidR="00693B46" w:rsidRPr="00285714" w:rsidRDefault="00693B46" w:rsidP="00693B46">
      <w:pPr>
        <w:pStyle w:val="afff7"/>
        <w:jc w:val="center"/>
        <w:rPr>
          <w:b/>
          <w:sz w:val="28"/>
          <w:szCs w:val="28"/>
        </w:rPr>
      </w:pPr>
    </w:p>
    <w:p w:rsidR="00693B46" w:rsidRPr="00285714" w:rsidRDefault="00693B46" w:rsidP="00693B46">
      <w:pPr>
        <w:pStyle w:val="afff7"/>
        <w:jc w:val="center"/>
        <w:rPr>
          <w:b/>
          <w:sz w:val="28"/>
          <w:szCs w:val="28"/>
        </w:rPr>
      </w:pPr>
      <w:r w:rsidRPr="00285714">
        <w:rPr>
          <w:b/>
          <w:sz w:val="28"/>
          <w:szCs w:val="28"/>
        </w:rPr>
        <w:t>СОВЕТ МУНИЦИПАЛЬНОГО ОБРАЗОВАНИЯ</w:t>
      </w:r>
    </w:p>
    <w:p w:rsidR="00693B46" w:rsidRPr="00285714" w:rsidRDefault="00693B46" w:rsidP="00693B46">
      <w:pPr>
        <w:pStyle w:val="afff7"/>
        <w:jc w:val="center"/>
        <w:rPr>
          <w:b/>
          <w:bCs/>
          <w:iCs/>
          <w:sz w:val="28"/>
          <w:szCs w:val="28"/>
        </w:rPr>
      </w:pPr>
      <w:r w:rsidRPr="00285714">
        <w:rPr>
          <w:b/>
          <w:bCs/>
          <w:iCs/>
          <w:sz w:val="28"/>
          <w:szCs w:val="28"/>
        </w:rPr>
        <w:t>«КАМИНСКОЕ СЕЛЬСКОЕ ПОСЕЛЕНИЕ РОДНИКОВСКОГО</w:t>
      </w:r>
    </w:p>
    <w:p w:rsidR="00693B46" w:rsidRPr="00285714" w:rsidRDefault="00693B46" w:rsidP="00693B46">
      <w:pPr>
        <w:pStyle w:val="afff7"/>
        <w:jc w:val="center"/>
        <w:rPr>
          <w:b/>
          <w:bCs/>
          <w:iCs/>
          <w:sz w:val="28"/>
          <w:szCs w:val="28"/>
        </w:rPr>
      </w:pPr>
      <w:r w:rsidRPr="00285714">
        <w:rPr>
          <w:b/>
          <w:bCs/>
          <w:iCs/>
          <w:sz w:val="28"/>
          <w:szCs w:val="28"/>
        </w:rPr>
        <w:t>МУНИЦИПАЛЬНОГО РАЙОНА  ИВАНОВСКОЙ ОБЛАСТИ»</w:t>
      </w:r>
    </w:p>
    <w:p w:rsidR="00693B46" w:rsidRPr="00285714" w:rsidRDefault="00693B46" w:rsidP="00693B46">
      <w:pPr>
        <w:pStyle w:val="afff7"/>
        <w:jc w:val="center"/>
        <w:rPr>
          <w:sz w:val="28"/>
          <w:szCs w:val="28"/>
        </w:rPr>
      </w:pPr>
      <w:r w:rsidRPr="00285714">
        <w:rPr>
          <w:sz w:val="28"/>
          <w:szCs w:val="28"/>
        </w:rPr>
        <w:t>второго созыва</w:t>
      </w:r>
    </w:p>
    <w:p w:rsidR="00693B46" w:rsidRPr="00285714" w:rsidRDefault="00693B46" w:rsidP="00693B46">
      <w:pPr>
        <w:pStyle w:val="ConsPlusTitle"/>
        <w:jc w:val="center"/>
        <w:rPr>
          <w:sz w:val="28"/>
          <w:szCs w:val="28"/>
        </w:rPr>
      </w:pPr>
    </w:p>
    <w:p w:rsidR="00693B46" w:rsidRPr="00285714" w:rsidRDefault="00693B46" w:rsidP="00693B46">
      <w:pPr>
        <w:pStyle w:val="ConsPlusTitle"/>
        <w:jc w:val="center"/>
        <w:rPr>
          <w:sz w:val="28"/>
          <w:szCs w:val="28"/>
        </w:rPr>
      </w:pPr>
      <w:r w:rsidRPr="00285714">
        <w:rPr>
          <w:sz w:val="28"/>
          <w:szCs w:val="28"/>
        </w:rPr>
        <w:t>РЕШЕНИЕ</w:t>
      </w:r>
    </w:p>
    <w:p w:rsidR="00693B46" w:rsidRPr="00285714" w:rsidRDefault="00693B46" w:rsidP="00693B46">
      <w:pP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           от  25.08.2017                                                                               № 23</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О принятии проекта решения Совета муниципального образования "Каминское сельское поселение Родниковского муниципального района Ивановской области" "О внесении изменений в Устав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4F7FF7" w:rsidRPr="00285714" w:rsidRDefault="004F7FF7" w:rsidP="00693B46">
      <w:pPr>
        <w:pStyle w:val="ConsNormal"/>
        <w:widowControl/>
        <w:ind w:right="0" w:firstLine="0"/>
        <w:jc w:val="center"/>
        <w:rPr>
          <w:rFonts w:ascii="Times New Roman" w:hAnsi="Times New Roman" w:cs="Times New Roman"/>
          <w:b/>
          <w:sz w:val="28"/>
          <w:szCs w:val="28"/>
        </w:rPr>
      </w:pPr>
    </w:p>
    <w:p w:rsidR="004F7FF7" w:rsidRPr="00285714" w:rsidRDefault="004F7FF7" w:rsidP="00693B46">
      <w:pPr>
        <w:pStyle w:val="ConsNormal"/>
        <w:widowControl/>
        <w:ind w:right="0" w:firstLine="0"/>
        <w:jc w:val="center"/>
        <w:rPr>
          <w:rFonts w:ascii="Times New Roman" w:hAnsi="Times New Roman" w:cs="Times New Roman"/>
          <w:b/>
          <w:sz w:val="28"/>
          <w:szCs w:val="28"/>
        </w:rPr>
      </w:pPr>
    </w:p>
    <w:p w:rsidR="004F7FF7" w:rsidRPr="00285714" w:rsidRDefault="004F7FF7" w:rsidP="00693B46">
      <w:pPr>
        <w:pStyle w:val="ConsNormal"/>
        <w:widowControl/>
        <w:ind w:right="0" w:firstLine="0"/>
        <w:jc w:val="center"/>
        <w:rPr>
          <w:rFonts w:ascii="Times New Roman" w:hAnsi="Times New Roman" w:cs="Times New Roman"/>
          <w:b/>
          <w:sz w:val="28"/>
          <w:szCs w:val="28"/>
        </w:rPr>
      </w:pPr>
    </w:p>
    <w:p w:rsidR="004F7FF7" w:rsidRPr="00285714" w:rsidRDefault="004F7FF7" w:rsidP="00693B46">
      <w:pPr>
        <w:pStyle w:val="ConsNormal"/>
        <w:widowControl/>
        <w:ind w:right="0" w:firstLine="0"/>
        <w:jc w:val="center"/>
        <w:rPr>
          <w:rFonts w:ascii="Times New Roman" w:hAnsi="Times New Roman" w:cs="Times New Roman"/>
          <w:b/>
          <w:sz w:val="28"/>
          <w:szCs w:val="28"/>
        </w:rPr>
      </w:pP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СОВЕТ</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"Каминское сельское поселение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Ивановской области"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РЕШИЛ:</w:t>
      </w:r>
    </w:p>
    <w:p w:rsidR="00693B46" w:rsidRPr="00285714" w:rsidRDefault="00693B46" w:rsidP="00693B46">
      <w:pPr>
        <w:tabs>
          <w:tab w:val="left" w:pos="2985"/>
        </w:tabs>
        <w:jc w:val="center"/>
        <w:rPr>
          <w:rFonts w:ascii="Times New Roman" w:hAnsi="Times New Roman" w:cs="Times New Roman"/>
          <w:b/>
          <w:sz w:val="28"/>
          <w:szCs w:val="28"/>
        </w:rPr>
      </w:pPr>
    </w:p>
    <w:p w:rsidR="00693B46" w:rsidRPr="00285714" w:rsidRDefault="00693B46" w:rsidP="00693B46">
      <w:pPr>
        <w:tabs>
          <w:tab w:val="left" w:pos="2985"/>
        </w:tabs>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b/>
          <w:sz w:val="28"/>
          <w:szCs w:val="28"/>
        </w:rPr>
      </w:pPr>
      <w:r w:rsidRPr="00285714">
        <w:rPr>
          <w:rFonts w:ascii="Times New Roman" w:hAnsi="Times New Roman" w:cs="Times New Roman"/>
          <w:sz w:val="28"/>
          <w:szCs w:val="28"/>
        </w:rPr>
        <w:tab/>
        <w:t>1. Принять проект решения Совета муниципального образования "Каминское сельское поселение Родниковского муниципального района Ивановской области" "О внесении изменений в Устав муниципального образования "Каминское сельское поселение Родниковского муниципального района Ивановской области (приложение).</w:t>
      </w:r>
    </w:p>
    <w:p w:rsidR="00693B46" w:rsidRPr="00285714" w:rsidRDefault="00693B46" w:rsidP="00693B46">
      <w:pPr>
        <w:tabs>
          <w:tab w:val="left" w:pos="2985"/>
        </w:tabs>
        <w:ind w:firstLine="540"/>
        <w:rPr>
          <w:rFonts w:ascii="Times New Roman" w:hAnsi="Times New Roman" w:cs="Times New Roman"/>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tabs>
          <w:tab w:val="left" w:pos="2985"/>
        </w:tabs>
        <w:ind w:firstLine="540"/>
        <w:rPr>
          <w:rFonts w:ascii="Times New Roman" w:hAnsi="Times New Roman" w:cs="Times New Roman"/>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3. Настоящее решение вступает в силу со дня его официального опубликования.</w:t>
      </w:r>
    </w:p>
    <w:p w:rsidR="00693B46" w:rsidRPr="00285714" w:rsidRDefault="00693B46" w:rsidP="00693B46">
      <w:pPr>
        <w:tabs>
          <w:tab w:val="left" w:pos="2985"/>
        </w:tabs>
        <w:ind w:firstLine="540"/>
        <w:rPr>
          <w:rFonts w:ascii="Times New Roman" w:hAnsi="Times New Roman" w:cs="Times New Roman"/>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p>
    <w:p w:rsidR="00693B46" w:rsidRPr="00285714" w:rsidRDefault="00693B46" w:rsidP="00693B46">
      <w:pPr>
        <w:pStyle w:val="afff7"/>
        <w:rPr>
          <w:b/>
          <w:sz w:val="28"/>
          <w:szCs w:val="28"/>
        </w:rPr>
      </w:pPr>
      <w:r w:rsidRPr="00285714">
        <w:rPr>
          <w:b/>
          <w:sz w:val="28"/>
          <w:szCs w:val="28"/>
        </w:rPr>
        <w:t xml:space="preserve">Председатель Совета муниципального </w:t>
      </w:r>
    </w:p>
    <w:p w:rsidR="00693B46" w:rsidRPr="00285714" w:rsidRDefault="00693B46" w:rsidP="00693B46">
      <w:pPr>
        <w:pStyle w:val="afff7"/>
        <w:rPr>
          <w:b/>
          <w:sz w:val="28"/>
          <w:szCs w:val="28"/>
        </w:rPr>
      </w:pPr>
      <w:r w:rsidRPr="00285714">
        <w:rPr>
          <w:b/>
          <w:sz w:val="28"/>
          <w:szCs w:val="28"/>
        </w:rPr>
        <w:t xml:space="preserve">образования  «Каминское сельское </w:t>
      </w:r>
    </w:p>
    <w:p w:rsidR="00693B46" w:rsidRPr="00285714" w:rsidRDefault="00693B46" w:rsidP="00693B46">
      <w:pPr>
        <w:pStyle w:val="afff7"/>
        <w:rPr>
          <w:b/>
          <w:sz w:val="28"/>
          <w:szCs w:val="28"/>
        </w:rPr>
      </w:pPr>
      <w:r w:rsidRPr="00285714">
        <w:rPr>
          <w:b/>
          <w:sz w:val="28"/>
          <w:szCs w:val="28"/>
        </w:rPr>
        <w:t xml:space="preserve">поселение  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w:t>
      </w:r>
      <w:r w:rsidRPr="00285714">
        <w:rPr>
          <w:b/>
          <w:sz w:val="28"/>
          <w:szCs w:val="28"/>
        </w:rPr>
        <w:tab/>
      </w:r>
      <w:r w:rsidRPr="00285714">
        <w:rPr>
          <w:b/>
          <w:sz w:val="28"/>
          <w:szCs w:val="28"/>
        </w:rPr>
        <w:tab/>
      </w:r>
      <w:r w:rsidRPr="00285714">
        <w:rPr>
          <w:b/>
          <w:sz w:val="28"/>
          <w:szCs w:val="28"/>
        </w:rPr>
        <w:tab/>
        <w:t xml:space="preserve">        Н.Б.Нарина</w:t>
      </w:r>
    </w:p>
    <w:p w:rsidR="00693B46" w:rsidRPr="00285714" w:rsidRDefault="00693B46" w:rsidP="00693B46">
      <w:pPr>
        <w:pStyle w:val="afff7"/>
        <w:rPr>
          <w:b/>
          <w:sz w:val="28"/>
          <w:szCs w:val="28"/>
        </w:rPr>
      </w:pPr>
    </w:p>
    <w:p w:rsidR="00693B46" w:rsidRPr="00285714" w:rsidRDefault="00693B46" w:rsidP="00693B46">
      <w:pPr>
        <w:pStyle w:val="afff7"/>
        <w:rPr>
          <w:b/>
          <w:sz w:val="28"/>
          <w:szCs w:val="28"/>
        </w:rPr>
      </w:pPr>
    </w:p>
    <w:p w:rsidR="00693B46" w:rsidRPr="00285714" w:rsidRDefault="00693B46" w:rsidP="00693B46">
      <w:pPr>
        <w:pStyle w:val="afff7"/>
        <w:rPr>
          <w:b/>
          <w:sz w:val="28"/>
          <w:szCs w:val="28"/>
        </w:rPr>
      </w:pPr>
      <w:r w:rsidRPr="00285714">
        <w:rPr>
          <w:b/>
          <w:sz w:val="28"/>
          <w:szCs w:val="28"/>
        </w:rPr>
        <w:t>Глава муниципального образования</w:t>
      </w:r>
    </w:p>
    <w:p w:rsidR="00693B46" w:rsidRPr="00285714" w:rsidRDefault="00693B46" w:rsidP="00693B46">
      <w:pPr>
        <w:pStyle w:val="afff7"/>
        <w:rPr>
          <w:b/>
          <w:sz w:val="28"/>
          <w:szCs w:val="28"/>
        </w:rPr>
      </w:pPr>
      <w:r w:rsidRPr="00285714">
        <w:rPr>
          <w:b/>
          <w:sz w:val="28"/>
          <w:szCs w:val="28"/>
        </w:rPr>
        <w:t>«Каминское сельское поселение</w:t>
      </w:r>
    </w:p>
    <w:p w:rsidR="00693B46" w:rsidRPr="00285714" w:rsidRDefault="00693B46" w:rsidP="00693B46">
      <w:pPr>
        <w:pStyle w:val="afff7"/>
        <w:rPr>
          <w:b/>
          <w:sz w:val="28"/>
          <w:szCs w:val="28"/>
        </w:rPr>
      </w:pPr>
      <w:r w:rsidRPr="00285714">
        <w:rPr>
          <w:b/>
          <w:sz w:val="28"/>
          <w:szCs w:val="28"/>
        </w:rPr>
        <w:t xml:space="preserve">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В.В. Карелов </w:t>
      </w:r>
    </w:p>
    <w:p w:rsidR="00693B46" w:rsidRPr="00285714" w:rsidRDefault="00693B46" w:rsidP="00693B46">
      <w:pPr>
        <w:pStyle w:val="ConsPlusNormal"/>
        <w:ind w:firstLine="540"/>
        <w:rPr>
          <w:rFonts w:ascii="Times New Roman" w:hAnsi="Times New Roman" w:cs="Times New Roman"/>
          <w:sz w:val="28"/>
          <w:szCs w:val="28"/>
        </w:rPr>
      </w:pPr>
    </w:p>
    <w:p w:rsidR="00693B46" w:rsidRPr="00285714" w:rsidRDefault="00693B46" w:rsidP="00693B46">
      <w:pPr>
        <w:pStyle w:val="afff7"/>
        <w:rPr>
          <w:sz w:val="28"/>
          <w:szCs w:val="28"/>
        </w:rPr>
      </w:pPr>
      <w:r w:rsidRPr="00285714">
        <w:rPr>
          <w:b/>
          <w:sz w:val="28"/>
          <w:szCs w:val="28"/>
        </w:rPr>
        <w:br/>
      </w:r>
    </w:p>
    <w:p w:rsidR="00693B46" w:rsidRPr="00285714" w:rsidRDefault="00693B46" w:rsidP="00693B46">
      <w:pPr>
        <w:pStyle w:val="afff7"/>
        <w:rPr>
          <w:sz w:val="28"/>
          <w:szCs w:val="28"/>
        </w:rPr>
      </w:pPr>
      <w:r w:rsidRPr="00285714">
        <w:rPr>
          <w:b/>
          <w:sz w:val="28"/>
          <w:szCs w:val="28"/>
        </w:rPr>
        <w:br/>
      </w:r>
    </w:p>
    <w:p w:rsidR="00693B46" w:rsidRPr="00285714" w:rsidRDefault="00693B46" w:rsidP="00693B46">
      <w:pPr>
        <w:shd w:val="clear" w:color="auto" w:fill="FFFFFF"/>
        <w:ind w:left="4820"/>
        <w:jc w:val="right"/>
        <w:rPr>
          <w:rFonts w:ascii="Times New Roman" w:hAnsi="Times New Roman" w:cs="Times New Roman"/>
          <w:sz w:val="28"/>
          <w:szCs w:val="28"/>
        </w:rPr>
      </w:pPr>
    </w:p>
    <w:p w:rsidR="00693B46" w:rsidRPr="00285714" w:rsidRDefault="00693B46" w:rsidP="00693B46">
      <w:pPr>
        <w:shd w:val="clear" w:color="auto" w:fill="FFFFFF"/>
        <w:ind w:left="4820"/>
        <w:jc w:val="right"/>
        <w:rPr>
          <w:rFonts w:ascii="Times New Roman" w:hAnsi="Times New Roman" w:cs="Times New Roman"/>
          <w:sz w:val="28"/>
          <w:szCs w:val="28"/>
        </w:rPr>
      </w:pPr>
    </w:p>
    <w:p w:rsidR="00693B46" w:rsidRPr="00285714" w:rsidRDefault="00693B46" w:rsidP="00693B46">
      <w:pPr>
        <w:shd w:val="clear" w:color="auto" w:fill="FFFFFF"/>
        <w:ind w:left="4820"/>
        <w:jc w:val="right"/>
        <w:rPr>
          <w:rFonts w:ascii="Times New Roman" w:hAnsi="Times New Roman" w:cs="Times New Roman"/>
          <w:sz w:val="28"/>
          <w:szCs w:val="28"/>
        </w:rPr>
      </w:pPr>
    </w:p>
    <w:p w:rsidR="00693B46" w:rsidRPr="00285714" w:rsidRDefault="00693B46" w:rsidP="00693B46">
      <w:pPr>
        <w:shd w:val="clear" w:color="auto" w:fill="FFFFFF"/>
        <w:rPr>
          <w:rFonts w:ascii="Times New Roman" w:hAnsi="Times New Roman" w:cs="Times New Roman"/>
          <w:sz w:val="28"/>
          <w:szCs w:val="28"/>
        </w:rPr>
      </w:pPr>
    </w:p>
    <w:p w:rsidR="00693B46" w:rsidRPr="00285714" w:rsidRDefault="00693B46" w:rsidP="00693B46">
      <w:pPr>
        <w:shd w:val="clear" w:color="auto" w:fill="FFFFFF"/>
        <w:jc w:val="right"/>
        <w:rPr>
          <w:rFonts w:ascii="Times New Roman" w:hAnsi="Times New Roman" w:cs="Times New Roman"/>
          <w:sz w:val="28"/>
          <w:szCs w:val="28"/>
        </w:rPr>
      </w:pPr>
      <w:r w:rsidRPr="00285714">
        <w:rPr>
          <w:rFonts w:ascii="Times New Roman" w:hAnsi="Times New Roman" w:cs="Times New Roman"/>
          <w:sz w:val="28"/>
          <w:szCs w:val="28"/>
        </w:rPr>
        <w:t>Приложение к решению Совета муниципального образования</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 "Каминское сельское поселение Родниковского муниципального </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района Ивановской области"    </w:t>
      </w:r>
    </w:p>
    <w:p w:rsidR="00693B46" w:rsidRPr="00285714" w:rsidRDefault="00693B46" w:rsidP="00693B46">
      <w:pPr>
        <w:shd w:val="clear" w:color="auto" w:fill="FFFFFF"/>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 от 25.08.2017   №  23</w:t>
      </w:r>
    </w:p>
    <w:p w:rsidR="00693B46" w:rsidRPr="00285714" w:rsidRDefault="00693B46" w:rsidP="00693B46">
      <w:pPr>
        <w:ind w:right="-104"/>
        <w:rPr>
          <w:rFonts w:ascii="Times New Roman" w:hAnsi="Times New Roman" w:cs="Times New Roman"/>
          <w:sz w:val="28"/>
          <w:szCs w:val="28"/>
        </w:rPr>
      </w:pPr>
    </w:p>
    <w:p w:rsidR="00693B46" w:rsidRPr="00285714" w:rsidRDefault="00693B46" w:rsidP="00693B46">
      <w:pPr>
        <w:ind w:right="-104"/>
        <w:jc w:val="right"/>
        <w:rPr>
          <w:rFonts w:ascii="Times New Roman" w:hAnsi="Times New Roman" w:cs="Times New Roman"/>
          <w:sz w:val="28"/>
          <w:szCs w:val="28"/>
        </w:rPr>
      </w:pPr>
      <w:r w:rsidRPr="00285714">
        <w:rPr>
          <w:rFonts w:ascii="Times New Roman" w:hAnsi="Times New Roman" w:cs="Times New Roman"/>
          <w:sz w:val="28"/>
          <w:szCs w:val="28"/>
        </w:rPr>
        <w:t>Проект</w:t>
      </w:r>
    </w:p>
    <w:p w:rsidR="00693B46" w:rsidRPr="00285714" w:rsidRDefault="00693B46" w:rsidP="00693B46">
      <w:pPr>
        <w:rPr>
          <w:rFonts w:ascii="Times New Roman" w:hAnsi="Times New Roman" w:cs="Times New Roman"/>
          <w:noProof/>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drawing>
          <wp:inline distT="0" distB="0" distL="0" distR="0">
            <wp:extent cx="644525" cy="789305"/>
            <wp:effectExtent l="19050" t="0" r="3175" b="0"/>
            <wp:docPr id="2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693B46" w:rsidRPr="00285714" w:rsidRDefault="00693B46" w:rsidP="00693B46">
      <w:pPr>
        <w:rPr>
          <w:rFonts w:ascii="Times New Roman" w:hAnsi="Times New Roman" w:cs="Times New Roman"/>
          <w:b/>
          <w:sz w:val="28"/>
          <w:szCs w:val="28"/>
        </w:rPr>
      </w:pPr>
    </w:p>
    <w:p w:rsidR="00693B46" w:rsidRPr="00285714" w:rsidRDefault="00693B46" w:rsidP="00693B46">
      <w:pPr>
        <w:pStyle w:val="afff7"/>
        <w:jc w:val="center"/>
        <w:rPr>
          <w:b/>
          <w:sz w:val="28"/>
          <w:szCs w:val="28"/>
        </w:rPr>
      </w:pPr>
      <w:r w:rsidRPr="00285714">
        <w:rPr>
          <w:b/>
          <w:sz w:val="28"/>
          <w:szCs w:val="28"/>
        </w:rPr>
        <w:t>Российская Федерация</w:t>
      </w:r>
    </w:p>
    <w:p w:rsidR="00693B46" w:rsidRPr="00285714" w:rsidRDefault="00693B46" w:rsidP="00693B46">
      <w:pPr>
        <w:pStyle w:val="afff7"/>
        <w:jc w:val="center"/>
        <w:rPr>
          <w:b/>
          <w:sz w:val="28"/>
          <w:szCs w:val="28"/>
        </w:rPr>
      </w:pPr>
      <w:r w:rsidRPr="00285714">
        <w:rPr>
          <w:b/>
          <w:sz w:val="28"/>
          <w:szCs w:val="28"/>
        </w:rPr>
        <w:t>Ивановская область</w:t>
      </w:r>
    </w:p>
    <w:p w:rsidR="00693B46" w:rsidRPr="00285714" w:rsidRDefault="00693B46" w:rsidP="00693B46">
      <w:pPr>
        <w:pStyle w:val="afff7"/>
        <w:jc w:val="center"/>
        <w:rPr>
          <w:b/>
          <w:sz w:val="28"/>
          <w:szCs w:val="28"/>
        </w:rPr>
      </w:pPr>
      <w:r w:rsidRPr="00285714">
        <w:rPr>
          <w:b/>
          <w:sz w:val="28"/>
          <w:szCs w:val="28"/>
        </w:rPr>
        <w:t>муниципальное образование «Каминское сельское поселение</w:t>
      </w:r>
    </w:p>
    <w:p w:rsidR="00693B46" w:rsidRPr="00285714" w:rsidRDefault="00693B46" w:rsidP="00693B46">
      <w:pPr>
        <w:pStyle w:val="afff7"/>
        <w:jc w:val="center"/>
        <w:rPr>
          <w:b/>
          <w:sz w:val="28"/>
          <w:szCs w:val="28"/>
        </w:rPr>
      </w:pPr>
      <w:r w:rsidRPr="00285714">
        <w:rPr>
          <w:b/>
          <w:sz w:val="28"/>
          <w:szCs w:val="28"/>
        </w:rPr>
        <w:t>Родниковского муниципального района Ивановской области»</w:t>
      </w:r>
    </w:p>
    <w:p w:rsidR="00693B46" w:rsidRPr="00285714" w:rsidRDefault="00693B46" w:rsidP="00693B46">
      <w:pPr>
        <w:pStyle w:val="afff7"/>
        <w:jc w:val="center"/>
        <w:rPr>
          <w:b/>
          <w:sz w:val="28"/>
          <w:szCs w:val="28"/>
        </w:rPr>
      </w:pPr>
    </w:p>
    <w:p w:rsidR="00693B46" w:rsidRPr="00285714" w:rsidRDefault="00693B46" w:rsidP="00693B46">
      <w:pPr>
        <w:pStyle w:val="afff7"/>
        <w:jc w:val="center"/>
        <w:rPr>
          <w:b/>
          <w:sz w:val="28"/>
          <w:szCs w:val="28"/>
        </w:rPr>
      </w:pPr>
      <w:r w:rsidRPr="00285714">
        <w:rPr>
          <w:b/>
          <w:sz w:val="28"/>
          <w:szCs w:val="28"/>
        </w:rPr>
        <w:t>СОВЕТ МУНИЦИПАЛЬНОГО ОБРАЗОВАНИЯ</w:t>
      </w:r>
    </w:p>
    <w:p w:rsidR="00693B46" w:rsidRPr="00285714" w:rsidRDefault="00693B46" w:rsidP="00693B46">
      <w:pPr>
        <w:pStyle w:val="afff7"/>
        <w:jc w:val="center"/>
        <w:rPr>
          <w:b/>
          <w:bCs/>
          <w:iCs/>
          <w:sz w:val="28"/>
          <w:szCs w:val="28"/>
        </w:rPr>
      </w:pPr>
      <w:r w:rsidRPr="00285714">
        <w:rPr>
          <w:b/>
          <w:bCs/>
          <w:iCs/>
          <w:sz w:val="28"/>
          <w:szCs w:val="28"/>
        </w:rPr>
        <w:t>«КАМИНСКОЕ СЕЛЬСКОЕ ПОСЕЛЕНИЕ РОДНИКОВСКОГО</w:t>
      </w:r>
    </w:p>
    <w:p w:rsidR="00693B46" w:rsidRPr="00285714" w:rsidRDefault="00693B46" w:rsidP="00693B46">
      <w:pPr>
        <w:pStyle w:val="afff7"/>
        <w:jc w:val="center"/>
        <w:rPr>
          <w:b/>
          <w:bCs/>
          <w:iCs/>
          <w:sz w:val="28"/>
          <w:szCs w:val="28"/>
        </w:rPr>
      </w:pPr>
      <w:r w:rsidRPr="00285714">
        <w:rPr>
          <w:b/>
          <w:bCs/>
          <w:iCs/>
          <w:sz w:val="28"/>
          <w:szCs w:val="28"/>
        </w:rPr>
        <w:t>МУНИЦИПАЛЬНОГО РАЙОНА  ИВАНОВСКОЙ ОБЛАСТИ»</w:t>
      </w:r>
    </w:p>
    <w:p w:rsidR="00693B46" w:rsidRPr="00285714" w:rsidRDefault="00693B46" w:rsidP="00693B46">
      <w:pPr>
        <w:pStyle w:val="afff7"/>
        <w:jc w:val="center"/>
        <w:rPr>
          <w:sz w:val="28"/>
          <w:szCs w:val="28"/>
        </w:rPr>
      </w:pPr>
      <w:r w:rsidRPr="00285714">
        <w:rPr>
          <w:sz w:val="28"/>
          <w:szCs w:val="28"/>
        </w:rPr>
        <w:t>второго созыва</w:t>
      </w:r>
    </w:p>
    <w:p w:rsidR="00693B46" w:rsidRPr="00285714" w:rsidRDefault="00693B46" w:rsidP="00693B46">
      <w:pPr>
        <w:pStyle w:val="ConsPlusTitle"/>
        <w:jc w:val="center"/>
        <w:rPr>
          <w:sz w:val="28"/>
          <w:szCs w:val="28"/>
        </w:rPr>
      </w:pPr>
      <w:r w:rsidRPr="00285714">
        <w:rPr>
          <w:sz w:val="28"/>
          <w:szCs w:val="28"/>
        </w:rPr>
        <w:t>РЕШЕНИЕ</w:t>
      </w:r>
    </w:p>
    <w:p w:rsidR="00693B46" w:rsidRPr="00285714" w:rsidRDefault="00693B46" w:rsidP="00693B46">
      <w:pP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 xml:space="preserve">от </w:t>
      </w:r>
      <w:r w:rsidR="004F7FF7" w:rsidRPr="00285714">
        <w:rPr>
          <w:rFonts w:ascii="Times New Roman" w:hAnsi="Times New Roman" w:cs="Times New Roman"/>
          <w:sz w:val="28"/>
          <w:szCs w:val="28"/>
        </w:rPr>
        <w:t>25.08</w:t>
      </w:r>
      <w:r w:rsidRPr="00285714">
        <w:rPr>
          <w:rFonts w:ascii="Times New Roman" w:hAnsi="Times New Roman" w:cs="Times New Roman"/>
          <w:sz w:val="28"/>
          <w:szCs w:val="28"/>
        </w:rPr>
        <w:t xml:space="preserve">.2017 г.                                                   </w:t>
      </w:r>
      <w:r w:rsidR="004F7FF7" w:rsidRPr="00285714">
        <w:rPr>
          <w:rFonts w:ascii="Times New Roman" w:hAnsi="Times New Roman" w:cs="Times New Roman"/>
          <w:sz w:val="28"/>
          <w:szCs w:val="28"/>
        </w:rPr>
        <w:t xml:space="preserve">                           № 23</w:t>
      </w:r>
    </w:p>
    <w:p w:rsidR="00693B46" w:rsidRPr="00285714" w:rsidRDefault="00693B46" w:rsidP="00693B46">
      <w:pP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О внесении изменений в Устав муниципального образования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"Каминское сельское поселение Родниковского муниципального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lastRenderedPageBreak/>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СОВЕТ</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муниципального образования "Каминское сельское поселение </w:t>
      </w: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района Ивановской области" </w:t>
      </w:r>
    </w:p>
    <w:p w:rsidR="004F7FF7" w:rsidRPr="00285714" w:rsidRDefault="004F7FF7" w:rsidP="00693B46">
      <w:pPr>
        <w:pStyle w:val="ConsNormal"/>
        <w:widowControl/>
        <w:ind w:right="0" w:firstLine="0"/>
        <w:jc w:val="center"/>
        <w:rPr>
          <w:rFonts w:ascii="Times New Roman" w:hAnsi="Times New Roman" w:cs="Times New Roman"/>
          <w:b/>
          <w:sz w:val="28"/>
          <w:szCs w:val="28"/>
        </w:rPr>
      </w:pPr>
    </w:p>
    <w:p w:rsidR="00693B46" w:rsidRPr="00285714" w:rsidRDefault="00693B46" w:rsidP="00693B46">
      <w:pPr>
        <w:pStyle w:val="ConsNormal"/>
        <w:widowControl/>
        <w:ind w:right="0" w:firstLine="0"/>
        <w:jc w:val="center"/>
        <w:rPr>
          <w:rFonts w:ascii="Times New Roman" w:hAnsi="Times New Roman" w:cs="Times New Roman"/>
          <w:b/>
          <w:sz w:val="28"/>
          <w:szCs w:val="28"/>
        </w:rPr>
      </w:pPr>
      <w:r w:rsidRPr="00285714">
        <w:rPr>
          <w:rFonts w:ascii="Times New Roman" w:hAnsi="Times New Roman" w:cs="Times New Roman"/>
          <w:b/>
          <w:sz w:val="28"/>
          <w:szCs w:val="28"/>
        </w:rPr>
        <w:t>РЕШИЛ:</w:t>
      </w:r>
    </w:p>
    <w:p w:rsidR="00693B46" w:rsidRPr="00285714" w:rsidRDefault="00693B46" w:rsidP="00693B46">
      <w:pPr>
        <w:tabs>
          <w:tab w:val="left" w:pos="2985"/>
        </w:tabs>
        <w:jc w:val="center"/>
        <w:rPr>
          <w:rFonts w:ascii="Times New Roman" w:hAnsi="Times New Roman" w:cs="Times New Roman"/>
          <w:b/>
          <w:sz w:val="28"/>
          <w:szCs w:val="28"/>
        </w:rPr>
      </w:pP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tabs>
          <w:tab w:val="left" w:pos="2985"/>
        </w:tabs>
        <w:ind w:firstLine="540"/>
        <w:rPr>
          <w:rFonts w:ascii="Times New Roman" w:hAnsi="Times New Roman" w:cs="Times New Roman"/>
          <w:sz w:val="28"/>
          <w:szCs w:val="28"/>
        </w:rPr>
      </w:pPr>
      <w:r w:rsidRPr="00285714">
        <w:rPr>
          <w:rFonts w:ascii="Times New Roman" w:hAnsi="Times New Roman" w:cs="Times New Roman"/>
          <w:sz w:val="28"/>
          <w:szCs w:val="28"/>
        </w:rPr>
        <w:t>4. Настоящее решение вступает в силу со дня его официального опубликования.</w:t>
      </w:r>
    </w:p>
    <w:p w:rsidR="00693B46" w:rsidRPr="00285714" w:rsidRDefault="00693B46" w:rsidP="00693B46">
      <w:pPr>
        <w:pStyle w:val="afff7"/>
        <w:rPr>
          <w:b/>
          <w:sz w:val="28"/>
          <w:szCs w:val="28"/>
        </w:rPr>
      </w:pPr>
      <w:r w:rsidRPr="00285714">
        <w:rPr>
          <w:b/>
          <w:sz w:val="28"/>
          <w:szCs w:val="28"/>
        </w:rPr>
        <w:t xml:space="preserve">Председатель Совета муниципального </w:t>
      </w:r>
    </w:p>
    <w:p w:rsidR="00693B46" w:rsidRPr="00285714" w:rsidRDefault="00693B46" w:rsidP="00693B46">
      <w:pPr>
        <w:pStyle w:val="afff7"/>
        <w:rPr>
          <w:b/>
          <w:sz w:val="28"/>
          <w:szCs w:val="28"/>
        </w:rPr>
      </w:pPr>
      <w:r w:rsidRPr="00285714">
        <w:rPr>
          <w:b/>
          <w:sz w:val="28"/>
          <w:szCs w:val="28"/>
        </w:rPr>
        <w:t xml:space="preserve">образования  «Каминское сельское </w:t>
      </w:r>
    </w:p>
    <w:p w:rsidR="00693B46" w:rsidRPr="00285714" w:rsidRDefault="00693B46" w:rsidP="00693B46">
      <w:pPr>
        <w:pStyle w:val="afff7"/>
        <w:rPr>
          <w:b/>
          <w:sz w:val="28"/>
          <w:szCs w:val="28"/>
        </w:rPr>
      </w:pPr>
      <w:r w:rsidRPr="00285714">
        <w:rPr>
          <w:b/>
          <w:sz w:val="28"/>
          <w:szCs w:val="28"/>
        </w:rPr>
        <w:t xml:space="preserve">поселение  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w:t>
      </w:r>
      <w:r w:rsidRPr="00285714">
        <w:rPr>
          <w:b/>
          <w:sz w:val="28"/>
          <w:szCs w:val="28"/>
        </w:rPr>
        <w:tab/>
      </w:r>
      <w:r w:rsidRPr="00285714">
        <w:rPr>
          <w:b/>
          <w:sz w:val="28"/>
          <w:szCs w:val="28"/>
        </w:rPr>
        <w:tab/>
      </w:r>
      <w:r w:rsidRPr="00285714">
        <w:rPr>
          <w:b/>
          <w:sz w:val="28"/>
          <w:szCs w:val="28"/>
        </w:rPr>
        <w:tab/>
        <w:t xml:space="preserve">        Н.Б.Нарина</w:t>
      </w:r>
    </w:p>
    <w:p w:rsidR="00693B46" w:rsidRPr="00285714" w:rsidRDefault="00693B46" w:rsidP="00693B46">
      <w:pPr>
        <w:pStyle w:val="afff7"/>
        <w:rPr>
          <w:b/>
          <w:sz w:val="28"/>
          <w:szCs w:val="28"/>
        </w:rPr>
      </w:pPr>
    </w:p>
    <w:p w:rsidR="00693B46" w:rsidRPr="00285714" w:rsidRDefault="00693B46" w:rsidP="00693B46">
      <w:pPr>
        <w:pStyle w:val="afff7"/>
        <w:rPr>
          <w:b/>
          <w:sz w:val="28"/>
          <w:szCs w:val="28"/>
        </w:rPr>
      </w:pPr>
    </w:p>
    <w:p w:rsidR="00693B46" w:rsidRPr="00285714" w:rsidRDefault="00693B46" w:rsidP="00693B46">
      <w:pPr>
        <w:pStyle w:val="afff7"/>
        <w:rPr>
          <w:b/>
          <w:sz w:val="28"/>
          <w:szCs w:val="28"/>
        </w:rPr>
      </w:pPr>
      <w:r w:rsidRPr="00285714">
        <w:rPr>
          <w:b/>
          <w:sz w:val="28"/>
          <w:szCs w:val="28"/>
        </w:rPr>
        <w:t>Глава муниципального образования</w:t>
      </w:r>
    </w:p>
    <w:p w:rsidR="00693B46" w:rsidRPr="00285714" w:rsidRDefault="00693B46" w:rsidP="00693B46">
      <w:pPr>
        <w:pStyle w:val="afff7"/>
        <w:rPr>
          <w:b/>
          <w:sz w:val="28"/>
          <w:szCs w:val="28"/>
        </w:rPr>
      </w:pPr>
      <w:r w:rsidRPr="00285714">
        <w:rPr>
          <w:b/>
          <w:sz w:val="28"/>
          <w:szCs w:val="28"/>
        </w:rPr>
        <w:t>«Каминское сельское поселение</w:t>
      </w:r>
    </w:p>
    <w:p w:rsidR="00693B46" w:rsidRPr="00285714" w:rsidRDefault="00693B46" w:rsidP="00693B46">
      <w:pPr>
        <w:pStyle w:val="afff7"/>
        <w:rPr>
          <w:b/>
          <w:sz w:val="28"/>
          <w:szCs w:val="28"/>
        </w:rPr>
      </w:pPr>
      <w:r w:rsidRPr="00285714">
        <w:rPr>
          <w:b/>
          <w:sz w:val="28"/>
          <w:szCs w:val="28"/>
        </w:rPr>
        <w:t xml:space="preserve">Родниковского муниципального </w:t>
      </w:r>
    </w:p>
    <w:p w:rsidR="00693B46" w:rsidRPr="00285714" w:rsidRDefault="00693B46" w:rsidP="00693B46">
      <w:pPr>
        <w:pStyle w:val="afff7"/>
        <w:rPr>
          <w:b/>
          <w:sz w:val="28"/>
          <w:szCs w:val="28"/>
        </w:rPr>
      </w:pPr>
      <w:r w:rsidRPr="00285714">
        <w:rPr>
          <w:b/>
          <w:sz w:val="28"/>
          <w:szCs w:val="28"/>
        </w:rPr>
        <w:t xml:space="preserve">района Ивановской области»                                                       В.В. Карелов </w:t>
      </w:r>
    </w:p>
    <w:p w:rsidR="004F7FF7" w:rsidRPr="00285714" w:rsidRDefault="004F7FF7" w:rsidP="00693B46">
      <w:pPr>
        <w:pStyle w:val="afff7"/>
        <w:jc w:val="right"/>
        <w:rPr>
          <w:sz w:val="28"/>
          <w:szCs w:val="28"/>
        </w:rPr>
      </w:pPr>
    </w:p>
    <w:p w:rsidR="004F7FF7" w:rsidRPr="00285714" w:rsidRDefault="004F7FF7" w:rsidP="00693B46">
      <w:pPr>
        <w:pStyle w:val="afff7"/>
        <w:jc w:val="right"/>
        <w:rPr>
          <w:sz w:val="28"/>
          <w:szCs w:val="28"/>
        </w:rPr>
      </w:pPr>
    </w:p>
    <w:p w:rsidR="004F7FF7" w:rsidRPr="00285714" w:rsidRDefault="004F7FF7" w:rsidP="00693B46">
      <w:pPr>
        <w:pStyle w:val="afff7"/>
        <w:jc w:val="right"/>
        <w:rPr>
          <w:sz w:val="28"/>
          <w:szCs w:val="28"/>
        </w:rPr>
      </w:pPr>
    </w:p>
    <w:p w:rsidR="004F7FF7" w:rsidRPr="00285714" w:rsidRDefault="004F7FF7" w:rsidP="00693B46">
      <w:pPr>
        <w:pStyle w:val="afff7"/>
        <w:jc w:val="right"/>
        <w:rPr>
          <w:sz w:val="28"/>
          <w:szCs w:val="28"/>
        </w:rPr>
      </w:pPr>
    </w:p>
    <w:p w:rsidR="00693B46" w:rsidRPr="00285714" w:rsidRDefault="00693B46" w:rsidP="00693B46">
      <w:pPr>
        <w:pStyle w:val="afff7"/>
        <w:jc w:val="right"/>
        <w:rPr>
          <w:b/>
          <w:sz w:val="28"/>
          <w:szCs w:val="28"/>
        </w:rPr>
      </w:pPr>
      <w:r w:rsidRPr="00285714">
        <w:rPr>
          <w:sz w:val="28"/>
          <w:szCs w:val="28"/>
        </w:rPr>
        <w:lastRenderedPageBreak/>
        <w:t>Приложение к решению Совета муниципального образования</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"Каминское сельское поселение</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Родниковского муниципального </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района Ивановской области" </w:t>
      </w:r>
    </w:p>
    <w:p w:rsidR="00693B46" w:rsidRPr="00285714" w:rsidRDefault="00693B46" w:rsidP="00693B46">
      <w:pPr>
        <w:tabs>
          <w:tab w:val="left" w:pos="2985"/>
        </w:tabs>
        <w:ind w:left="4820"/>
        <w:jc w:val="right"/>
        <w:rPr>
          <w:rFonts w:ascii="Times New Roman" w:hAnsi="Times New Roman" w:cs="Times New Roman"/>
          <w:sz w:val="28"/>
          <w:szCs w:val="28"/>
        </w:rPr>
      </w:pPr>
      <w:r w:rsidRPr="00285714">
        <w:rPr>
          <w:rFonts w:ascii="Times New Roman" w:hAnsi="Times New Roman" w:cs="Times New Roman"/>
          <w:sz w:val="28"/>
          <w:szCs w:val="28"/>
        </w:rPr>
        <w:t xml:space="preserve">от </w:t>
      </w:r>
      <w:r w:rsidR="004F7FF7" w:rsidRPr="00285714">
        <w:rPr>
          <w:rFonts w:ascii="Times New Roman" w:hAnsi="Times New Roman" w:cs="Times New Roman"/>
          <w:sz w:val="28"/>
          <w:szCs w:val="28"/>
        </w:rPr>
        <w:t>25.08.2017   № 23</w:t>
      </w:r>
    </w:p>
    <w:p w:rsidR="00693B46" w:rsidRPr="00285714" w:rsidRDefault="00693B46" w:rsidP="00693B46">
      <w:pPr>
        <w:rPr>
          <w:rFonts w:ascii="Times New Roman" w:hAnsi="Times New Roman" w:cs="Times New Roman"/>
          <w:noProof/>
          <w:sz w:val="28"/>
          <w:szCs w:val="28"/>
        </w:rPr>
      </w:pP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1. Пункт 1 части 3 статьи 18 Устава "Публичные слушания" изложить в новой редакции:</w:t>
      </w: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поселения в соответствие с этими нормативными правовыми актами;".</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2. Статью 28 Устава "</w:t>
      </w:r>
      <w:r w:rsidRPr="00285714">
        <w:rPr>
          <w:rFonts w:ascii="Times New Roman" w:hAnsi="Times New Roman" w:cs="Times New Roman"/>
          <w:bCs/>
          <w:sz w:val="28"/>
          <w:szCs w:val="28"/>
        </w:rPr>
        <w:t xml:space="preserve">Статус депутата Совета </w:t>
      </w:r>
      <w:r w:rsidRPr="00285714">
        <w:rPr>
          <w:rFonts w:ascii="Times New Roman" w:hAnsi="Times New Roman" w:cs="Times New Roman"/>
          <w:sz w:val="28"/>
          <w:szCs w:val="28"/>
        </w:rPr>
        <w:t>поселения, Главы поселения" дополнить частью 7.1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lastRenderedPageBreak/>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57" w:history="1">
        <w:r w:rsidRPr="00285714">
          <w:rPr>
            <w:rFonts w:ascii="Times New Roman" w:hAnsi="Times New Roman" w:cs="Times New Roman"/>
            <w:sz w:val="28"/>
            <w:szCs w:val="28"/>
          </w:rPr>
          <w:t>административную ответственность</w:t>
        </w:r>
      </w:hyperlink>
      <w:r w:rsidRPr="00285714">
        <w:rPr>
          <w:rFonts w:ascii="Times New Roman" w:hAnsi="Times New Roman" w:cs="Times New Roman"/>
          <w:sz w:val="28"/>
          <w:szCs w:val="28"/>
        </w:rPr>
        <w:t xml:space="preserve"> в соответствии с законодательством Российской Федерации.".</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pStyle w:val="ConsPlusNormal"/>
        <w:ind w:firstLine="0"/>
        <w:rPr>
          <w:rFonts w:ascii="Times New Roman" w:hAnsi="Times New Roman" w:cs="Times New Roman"/>
          <w:sz w:val="28"/>
          <w:szCs w:val="28"/>
        </w:rPr>
      </w:pPr>
      <w:r w:rsidRPr="00285714">
        <w:rPr>
          <w:rFonts w:ascii="Times New Roman" w:hAnsi="Times New Roman" w:cs="Times New Roman"/>
          <w:sz w:val="28"/>
          <w:szCs w:val="28"/>
        </w:rPr>
        <w:t>3. Часть 12 статьи 28 Устава "</w:t>
      </w:r>
      <w:r w:rsidRPr="00285714">
        <w:rPr>
          <w:rFonts w:ascii="Times New Roman" w:hAnsi="Times New Roman" w:cs="Times New Roman"/>
          <w:bCs/>
          <w:sz w:val="28"/>
          <w:szCs w:val="28"/>
        </w:rPr>
        <w:t xml:space="preserve">Статус депутата Совета </w:t>
      </w:r>
      <w:r w:rsidRPr="00285714">
        <w:rPr>
          <w:rFonts w:ascii="Times New Roman" w:hAnsi="Times New Roman" w:cs="Times New Roman"/>
          <w:sz w:val="28"/>
          <w:szCs w:val="28"/>
        </w:rPr>
        <w:t>поселения, Главы поселения" дополнить абзацем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693B46" w:rsidRPr="00285714" w:rsidRDefault="00693B46" w:rsidP="00693B46">
      <w:pPr>
        <w:pStyle w:val="ConsPlusNormal"/>
        <w:ind w:firstLine="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4. Часть 6 статьи 31 Устава "</w:t>
      </w:r>
      <w:r w:rsidRPr="00285714">
        <w:rPr>
          <w:rFonts w:ascii="Times New Roman" w:hAnsi="Times New Roman" w:cs="Times New Roman"/>
          <w:bCs/>
          <w:sz w:val="28"/>
          <w:szCs w:val="28"/>
        </w:rPr>
        <w:t>Глава Каминского сельского поселения"</w:t>
      </w:r>
      <w:r w:rsidRPr="00285714">
        <w:rPr>
          <w:rFonts w:ascii="Times New Roman" w:hAnsi="Times New Roman" w:cs="Times New Roman"/>
          <w:b/>
          <w:bCs/>
          <w:sz w:val="28"/>
          <w:szCs w:val="28"/>
        </w:rPr>
        <w:t xml:space="preserve"> </w:t>
      </w:r>
      <w:r w:rsidRPr="00285714">
        <w:rPr>
          <w:rFonts w:ascii="Times New Roman" w:hAnsi="Times New Roman" w:cs="Times New Roman"/>
          <w:sz w:val="28"/>
          <w:szCs w:val="28"/>
        </w:rPr>
        <w:t>изложить в новой редакции:</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58"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25 декабря 2008 года № 273-ФЗ "О противодействии коррупции", Федеральным </w:t>
      </w:r>
      <w:hyperlink r:id="rId59"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60"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93B46" w:rsidRPr="00285714" w:rsidRDefault="00693B46" w:rsidP="00693B46">
      <w:pPr>
        <w:autoSpaceDE w:val="0"/>
        <w:autoSpaceDN w:val="0"/>
        <w:adjustRightInd w:val="0"/>
        <w:ind w:firstLine="54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5. Часть 10 статьи 31 Устава "</w:t>
      </w:r>
      <w:r w:rsidRPr="00285714">
        <w:rPr>
          <w:rFonts w:ascii="Times New Roman" w:hAnsi="Times New Roman" w:cs="Times New Roman"/>
          <w:bCs/>
          <w:sz w:val="28"/>
          <w:szCs w:val="28"/>
        </w:rPr>
        <w:t>Глава Каминского сельского поселения"</w:t>
      </w:r>
      <w:r w:rsidRPr="00285714">
        <w:rPr>
          <w:rFonts w:ascii="Times New Roman" w:hAnsi="Times New Roman" w:cs="Times New Roman"/>
          <w:b/>
          <w:bCs/>
          <w:sz w:val="28"/>
          <w:szCs w:val="28"/>
        </w:rPr>
        <w:t xml:space="preserve"> </w:t>
      </w:r>
      <w:r w:rsidRPr="00285714">
        <w:rPr>
          <w:rFonts w:ascii="Times New Roman" w:hAnsi="Times New Roman" w:cs="Times New Roman"/>
          <w:sz w:val="28"/>
          <w:szCs w:val="28"/>
        </w:rPr>
        <w:t xml:space="preserve"> изложить в новой редакции:</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shd w:val="clear" w:color="auto" w:fill="FFFFFF"/>
        <w:ind w:left="38"/>
        <w:rPr>
          <w:rFonts w:ascii="Times New Roman" w:hAnsi="Times New Roman" w:cs="Times New Roman"/>
          <w:sz w:val="28"/>
          <w:szCs w:val="28"/>
        </w:rPr>
      </w:pPr>
      <w:r w:rsidRPr="00285714">
        <w:rPr>
          <w:rFonts w:ascii="Times New Roman" w:hAnsi="Times New Roman" w:cs="Times New Roman"/>
          <w:sz w:val="28"/>
          <w:szCs w:val="28"/>
        </w:rPr>
        <w:t>6. Часть 3 статьи 38 Устава "</w:t>
      </w:r>
      <w:r w:rsidRPr="00285714">
        <w:rPr>
          <w:rFonts w:ascii="Times New Roman" w:hAnsi="Times New Roman" w:cs="Times New Roman"/>
          <w:bCs/>
          <w:sz w:val="28"/>
          <w:szCs w:val="28"/>
        </w:rPr>
        <w:t>Система муниципальных правовых актов Каминского сельского поселения"</w:t>
      </w:r>
      <w:r w:rsidRPr="00285714">
        <w:rPr>
          <w:rFonts w:ascii="Times New Roman" w:hAnsi="Times New Roman" w:cs="Times New Roman"/>
          <w:sz w:val="28"/>
          <w:szCs w:val="28"/>
        </w:rPr>
        <w:t xml:space="preserve"> дополнить абзацем следующего содержания:</w:t>
      </w:r>
    </w:p>
    <w:p w:rsidR="00693B46" w:rsidRPr="00285714" w:rsidRDefault="00693B46" w:rsidP="00693B46">
      <w:pPr>
        <w:autoSpaceDE w:val="0"/>
        <w:autoSpaceDN w:val="0"/>
        <w:adjustRightInd w:val="0"/>
        <w:ind w:firstLine="540"/>
        <w:rPr>
          <w:rFonts w:ascii="Times New Roman" w:hAnsi="Times New Roman" w:cs="Times New Roman"/>
          <w:sz w:val="28"/>
          <w:szCs w:val="28"/>
        </w:rPr>
      </w:pPr>
      <w:r w:rsidRPr="00285714">
        <w:rPr>
          <w:rFonts w:ascii="Times New Roman" w:hAnsi="Times New Roman" w:cs="Times New Roman"/>
          <w:sz w:val="28"/>
          <w:szCs w:val="28"/>
        </w:rPr>
        <w:lastRenderedPageBreak/>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поселения в соответствие с этими нормативными правовыми актами.".</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7. Статью 38 Устава "</w:t>
      </w:r>
      <w:r w:rsidRPr="00285714">
        <w:rPr>
          <w:rFonts w:ascii="Times New Roman" w:hAnsi="Times New Roman" w:cs="Times New Roman"/>
          <w:bCs/>
          <w:sz w:val="28"/>
          <w:szCs w:val="28"/>
        </w:rPr>
        <w:t xml:space="preserve">Система муниципальных правовых актов Каминского сельского поселения" </w:t>
      </w:r>
      <w:r w:rsidRPr="00285714">
        <w:rPr>
          <w:rFonts w:ascii="Times New Roman" w:hAnsi="Times New Roman" w:cs="Times New Roman"/>
          <w:sz w:val="28"/>
          <w:szCs w:val="28"/>
        </w:rPr>
        <w:t>дополнить частью 9 следующего содержания:</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"9.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субъекта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693B46" w:rsidRPr="00285714" w:rsidRDefault="00693B46" w:rsidP="00693B46">
      <w:pPr>
        <w:autoSpaceDE w:val="0"/>
        <w:autoSpaceDN w:val="0"/>
        <w:adjustRightInd w:val="0"/>
        <w:rPr>
          <w:rFonts w:ascii="Times New Roman" w:hAnsi="Times New Roman" w:cs="Times New Roman"/>
          <w:sz w:val="28"/>
          <w:szCs w:val="28"/>
        </w:rPr>
      </w:pP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8. Пункт 4 части 2 статьи 56 Устава "Удаление Главы </w:t>
      </w:r>
      <w:r w:rsidRPr="00285714">
        <w:rPr>
          <w:rFonts w:ascii="Times New Roman" w:hAnsi="Times New Roman" w:cs="Times New Roman"/>
          <w:bCs/>
          <w:sz w:val="28"/>
          <w:szCs w:val="28"/>
        </w:rPr>
        <w:t>Каминского сельского поселения</w:t>
      </w:r>
      <w:r w:rsidRPr="00285714">
        <w:rPr>
          <w:rFonts w:ascii="Times New Roman" w:hAnsi="Times New Roman" w:cs="Times New Roman"/>
          <w:sz w:val="28"/>
          <w:szCs w:val="28"/>
        </w:rPr>
        <w:t xml:space="preserve"> в отставку" изложить в новой редакции:</w:t>
      </w:r>
    </w:p>
    <w:p w:rsidR="00693B46" w:rsidRPr="00285714" w:rsidRDefault="00693B46" w:rsidP="00693B46">
      <w:pPr>
        <w:autoSpaceDE w:val="0"/>
        <w:autoSpaceDN w:val="0"/>
        <w:adjustRightInd w:val="0"/>
        <w:rPr>
          <w:rFonts w:ascii="Times New Roman" w:hAnsi="Times New Roman" w:cs="Times New Roman"/>
          <w:sz w:val="28"/>
          <w:szCs w:val="28"/>
        </w:rPr>
      </w:pPr>
      <w:r w:rsidRPr="00285714">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61"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25 декабря 2008 года № 273-ФЗ "О противодействии коррупции", Федеральным </w:t>
      </w:r>
      <w:hyperlink r:id="rId62"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63" w:history="1">
        <w:r w:rsidRPr="00285714">
          <w:rPr>
            <w:rFonts w:ascii="Times New Roman" w:hAnsi="Times New Roman" w:cs="Times New Roman"/>
            <w:sz w:val="28"/>
            <w:szCs w:val="28"/>
          </w:rPr>
          <w:t>законом</w:t>
        </w:r>
      </w:hyperlink>
      <w:r w:rsidRPr="00285714">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93B46" w:rsidRPr="00285714" w:rsidRDefault="00693B46" w:rsidP="00693B46">
      <w:pPr>
        <w:autoSpaceDE w:val="0"/>
        <w:autoSpaceDN w:val="0"/>
        <w:adjustRightInd w:val="0"/>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3415" cy="783590"/>
            <wp:effectExtent l="19050" t="0" r="0" b="0"/>
            <wp:docPr id="2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693B46" w:rsidRPr="00285714" w:rsidRDefault="00693B46" w:rsidP="00693B46">
      <w:pPr>
        <w:jc w:val="center"/>
        <w:outlineLvl w:val="0"/>
        <w:rPr>
          <w:rFonts w:ascii="Times New Roman" w:hAnsi="Times New Roman" w:cs="Times New Roman"/>
          <w:b/>
          <w:sz w:val="28"/>
          <w:szCs w:val="28"/>
        </w:rPr>
      </w:pPr>
      <w:r w:rsidRPr="00285714">
        <w:rPr>
          <w:rFonts w:ascii="Times New Roman" w:hAnsi="Times New Roman" w:cs="Times New Roman"/>
          <w:b/>
          <w:sz w:val="28"/>
          <w:szCs w:val="28"/>
        </w:rPr>
        <w:t>Российская Федерация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Ивановская область</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муниципальное образование «Каминское сельское поселение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ind w:firstLine="27"/>
        <w:jc w:val="center"/>
        <w:rPr>
          <w:rFonts w:ascii="Times New Roman" w:hAnsi="Times New Roman" w:cs="Times New Roman"/>
          <w:b/>
          <w:sz w:val="28"/>
          <w:szCs w:val="28"/>
        </w:rPr>
      </w:pPr>
      <w:r w:rsidRPr="00285714">
        <w:rPr>
          <w:rFonts w:ascii="Times New Roman" w:hAnsi="Times New Roman" w:cs="Times New Roman"/>
          <w:b/>
          <w:sz w:val="28"/>
          <w:szCs w:val="28"/>
        </w:rPr>
        <w:t>СОВЕТ МУНИЦИПАЛЬНОГО ОБРАЗОВАНИЯ</w:t>
      </w:r>
    </w:p>
    <w:p w:rsidR="00693B46" w:rsidRPr="00285714" w:rsidRDefault="00693B46" w:rsidP="00693B46">
      <w:pPr>
        <w:ind w:firstLine="27"/>
        <w:jc w:val="center"/>
        <w:rPr>
          <w:rFonts w:ascii="Times New Roman" w:hAnsi="Times New Roman" w:cs="Times New Roman"/>
          <w:b/>
          <w:bCs/>
          <w:iCs/>
          <w:sz w:val="28"/>
          <w:szCs w:val="28"/>
        </w:rPr>
      </w:pPr>
      <w:r w:rsidRPr="00285714">
        <w:rPr>
          <w:rFonts w:ascii="Times New Roman" w:hAnsi="Times New Roman" w:cs="Times New Roman"/>
          <w:b/>
          <w:bCs/>
          <w:iCs/>
          <w:sz w:val="28"/>
          <w:szCs w:val="28"/>
        </w:rPr>
        <w:t xml:space="preserve">«КАМИНСКОЕ СЕЛЬСКОЕ ПОСЕЛЕНИЕ РОДНИКОВСКОГО </w:t>
      </w:r>
    </w:p>
    <w:p w:rsidR="00693B46" w:rsidRPr="00285714" w:rsidRDefault="00693B46" w:rsidP="00693B46">
      <w:pPr>
        <w:ind w:firstLine="27"/>
        <w:jc w:val="center"/>
        <w:rPr>
          <w:rFonts w:ascii="Times New Roman" w:hAnsi="Times New Roman" w:cs="Times New Roman"/>
          <w:b/>
          <w:bCs/>
          <w:iCs/>
          <w:sz w:val="28"/>
          <w:szCs w:val="28"/>
        </w:rPr>
      </w:pPr>
      <w:r w:rsidRPr="00285714">
        <w:rPr>
          <w:rFonts w:ascii="Times New Roman" w:hAnsi="Times New Roman" w:cs="Times New Roman"/>
          <w:b/>
          <w:bCs/>
          <w:iCs/>
          <w:sz w:val="28"/>
          <w:szCs w:val="28"/>
        </w:rPr>
        <w:t>МУНИЦИПАЛЬНОГО РАЙОНА  ИВАНОВСКОЙ ОБЛАСТИ»</w:t>
      </w:r>
    </w:p>
    <w:p w:rsidR="00693B46" w:rsidRPr="00285714" w:rsidRDefault="00693B46" w:rsidP="00693B46">
      <w:pPr>
        <w:ind w:firstLine="27"/>
        <w:jc w:val="center"/>
        <w:rPr>
          <w:rFonts w:ascii="Times New Roman" w:hAnsi="Times New Roman" w:cs="Times New Roman"/>
          <w:sz w:val="28"/>
          <w:szCs w:val="28"/>
        </w:rPr>
      </w:pPr>
      <w:r w:rsidRPr="00285714">
        <w:rPr>
          <w:rFonts w:ascii="Times New Roman" w:hAnsi="Times New Roman" w:cs="Times New Roman"/>
          <w:sz w:val="28"/>
          <w:szCs w:val="28"/>
        </w:rPr>
        <w:t>второго созыва</w:t>
      </w:r>
    </w:p>
    <w:p w:rsidR="00693B46" w:rsidRPr="00285714" w:rsidRDefault="00693B46" w:rsidP="00693B46">
      <w:pPr>
        <w:ind w:right="709"/>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РЕШЕНИЕ</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ab/>
        <w:t>от  12.09.2017</w:t>
      </w:r>
      <w:r w:rsidRPr="00285714">
        <w:rPr>
          <w:rFonts w:ascii="Times New Roman" w:hAnsi="Times New Roman" w:cs="Times New Roman"/>
          <w:sz w:val="28"/>
          <w:szCs w:val="28"/>
        </w:rPr>
        <w:tab/>
        <w:t xml:space="preserve">                          </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24</w:t>
      </w:r>
    </w:p>
    <w:p w:rsidR="00693B46" w:rsidRPr="00285714" w:rsidRDefault="00693B46" w:rsidP="00341A75">
      <w:pPr>
        <w:jc w:val="center"/>
        <w:rPr>
          <w:rFonts w:ascii="Times New Roman" w:hAnsi="Times New Roman" w:cs="Times New Roman"/>
          <w:b/>
          <w:sz w:val="28"/>
          <w:szCs w:val="28"/>
        </w:rPr>
      </w:pPr>
      <w:r w:rsidRPr="00285714">
        <w:rPr>
          <w:rFonts w:ascii="Times New Roman" w:hAnsi="Times New Roman" w:cs="Times New Roman"/>
          <w:b/>
          <w:sz w:val="28"/>
          <w:szCs w:val="28"/>
        </w:rPr>
        <w:t>О внесении изменений в Устав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93B46" w:rsidRPr="00285714" w:rsidRDefault="00693B46" w:rsidP="00693B46">
      <w:pPr>
        <w:tabs>
          <w:tab w:val="left" w:pos="2985"/>
        </w:tab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Совет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tabs>
          <w:tab w:val="left" w:pos="2985"/>
        </w:tabs>
        <w:jc w:val="center"/>
        <w:rPr>
          <w:rFonts w:ascii="Times New Roman" w:hAnsi="Times New Roman" w:cs="Times New Roman"/>
          <w:b/>
          <w:sz w:val="28"/>
          <w:szCs w:val="28"/>
        </w:rPr>
      </w:pPr>
      <w:r w:rsidRPr="00285714">
        <w:rPr>
          <w:rFonts w:ascii="Times New Roman" w:hAnsi="Times New Roman" w:cs="Times New Roman"/>
          <w:b/>
          <w:sz w:val="28"/>
          <w:szCs w:val="28"/>
        </w:rPr>
        <w:t>РЕШИЛ:</w:t>
      </w:r>
    </w:p>
    <w:p w:rsidR="00693B46" w:rsidRPr="00285714" w:rsidRDefault="00693B46" w:rsidP="00693B46">
      <w:pPr>
        <w:tabs>
          <w:tab w:val="left" w:pos="2985"/>
        </w:tabs>
        <w:jc w:val="both"/>
        <w:rPr>
          <w:rFonts w:ascii="Times New Roman" w:hAnsi="Times New Roman" w:cs="Times New Roman"/>
          <w:sz w:val="28"/>
          <w:szCs w:val="28"/>
        </w:rPr>
      </w:pPr>
      <w:r w:rsidRPr="00285714">
        <w:rPr>
          <w:rFonts w:ascii="Times New Roman" w:hAnsi="Times New Roman" w:cs="Times New Roman"/>
          <w:sz w:val="28"/>
          <w:szCs w:val="28"/>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693B46" w:rsidRPr="00285714" w:rsidRDefault="00693B46" w:rsidP="00693B46">
      <w:pPr>
        <w:tabs>
          <w:tab w:val="left" w:pos="2985"/>
        </w:tabs>
        <w:jc w:val="both"/>
        <w:rPr>
          <w:rFonts w:ascii="Times New Roman" w:hAnsi="Times New Roman" w:cs="Times New Roman"/>
          <w:sz w:val="28"/>
          <w:szCs w:val="28"/>
        </w:rPr>
      </w:pPr>
      <w:r w:rsidRPr="002857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93B46" w:rsidRPr="00285714" w:rsidRDefault="00693B46" w:rsidP="00693B46">
      <w:pPr>
        <w:tabs>
          <w:tab w:val="left" w:pos="2985"/>
        </w:tabs>
        <w:jc w:val="both"/>
        <w:rPr>
          <w:rFonts w:ascii="Times New Roman" w:hAnsi="Times New Roman" w:cs="Times New Roman"/>
          <w:sz w:val="28"/>
          <w:szCs w:val="28"/>
        </w:rPr>
      </w:pPr>
      <w:r w:rsidRPr="002857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693B46" w:rsidRPr="00285714" w:rsidRDefault="00693B46" w:rsidP="00693B46">
      <w:pPr>
        <w:tabs>
          <w:tab w:val="left" w:pos="2985"/>
        </w:tabs>
        <w:jc w:val="both"/>
        <w:rPr>
          <w:rFonts w:ascii="Times New Roman" w:hAnsi="Times New Roman" w:cs="Times New Roman"/>
          <w:sz w:val="28"/>
          <w:szCs w:val="28"/>
        </w:rPr>
      </w:pPr>
      <w:r w:rsidRPr="00285714">
        <w:rPr>
          <w:rFonts w:ascii="Times New Roman" w:hAnsi="Times New Roman" w:cs="Times New Roman"/>
          <w:sz w:val="28"/>
          <w:szCs w:val="28"/>
        </w:rPr>
        <w:t>4. Настоящее решение вступает в силу со дня его официального опубликования.</w:t>
      </w:r>
    </w:p>
    <w:p w:rsidR="00693B46" w:rsidRPr="00285714" w:rsidRDefault="00693B46" w:rsidP="00693B46">
      <w:pPr>
        <w:tabs>
          <w:tab w:val="left" w:pos="2985"/>
        </w:tabs>
        <w:jc w:val="both"/>
        <w:rPr>
          <w:rFonts w:ascii="Times New Roman" w:hAnsi="Times New Roman" w:cs="Times New Roman"/>
          <w:sz w:val="28"/>
          <w:szCs w:val="28"/>
        </w:rPr>
      </w:pPr>
      <w:r w:rsidRPr="00285714">
        <w:rPr>
          <w:rFonts w:ascii="Times New Roman" w:hAnsi="Times New Roman" w:cs="Times New Roman"/>
          <w:sz w:val="28"/>
          <w:szCs w:val="28"/>
        </w:rPr>
        <w:t>5. Изменения в Устав муниципального образования «Каминское сельское поселение Родниковского муниципального района Ивановской области», указанные в пункте 1 приложения к настоящему решению, вступают в сил после их официального опубликования.</w:t>
      </w:r>
    </w:p>
    <w:p w:rsidR="00693B46" w:rsidRPr="00285714" w:rsidRDefault="00693B46" w:rsidP="00693B46">
      <w:pPr>
        <w:tabs>
          <w:tab w:val="left" w:pos="2985"/>
        </w:tabs>
        <w:jc w:val="both"/>
        <w:rPr>
          <w:rFonts w:ascii="Times New Roman" w:hAnsi="Times New Roman" w:cs="Times New Roman"/>
          <w:sz w:val="28"/>
          <w:szCs w:val="28"/>
        </w:rPr>
      </w:pPr>
    </w:p>
    <w:p w:rsidR="00693B46" w:rsidRPr="00285714" w:rsidRDefault="00693B46" w:rsidP="00693B46">
      <w:pPr>
        <w:tabs>
          <w:tab w:val="left" w:pos="2985"/>
        </w:tabs>
        <w:jc w:val="both"/>
        <w:rPr>
          <w:rFonts w:ascii="Times New Roman" w:hAnsi="Times New Roman" w:cs="Times New Roman"/>
          <w:sz w:val="28"/>
          <w:szCs w:val="28"/>
        </w:rPr>
      </w:pP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Председатель Совета муниципального образования</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 xml:space="preserve">«Каминское сельское поселение </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Н.Б. Нарина</w:t>
      </w:r>
    </w:p>
    <w:p w:rsidR="00693B46" w:rsidRPr="00285714" w:rsidRDefault="00693B46" w:rsidP="00693B46">
      <w:pPr>
        <w:tabs>
          <w:tab w:val="left" w:pos="2985"/>
        </w:tabs>
        <w:jc w:val="both"/>
        <w:rPr>
          <w:rFonts w:ascii="Times New Roman" w:hAnsi="Times New Roman" w:cs="Times New Roman"/>
          <w:b/>
          <w:sz w:val="28"/>
          <w:szCs w:val="28"/>
        </w:rPr>
      </w:pPr>
    </w:p>
    <w:p w:rsidR="00693B46" w:rsidRPr="00285714" w:rsidRDefault="00693B46" w:rsidP="00693B46">
      <w:pPr>
        <w:tabs>
          <w:tab w:val="left" w:pos="2985"/>
        </w:tabs>
        <w:jc w:val="both"/>
        <w:rPr>
          <w:rFonts w:ascii="Times New Roman" w:hAnsi="Times New Roman" w:cs="Times New Roman"/>
          <w:b/>
          <w:sz w:val="28"/>
          <w:szCs w:val="28"/>
        </w:rPr>
      </w:pP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Глава муниципального образования</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 xml:space="preserve">«Каминское сельское поселение </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 xml:space="preserve">Родниковского муниципального </w:t>
      </w:r>
    </w:p>
    <w:p w:rsidR="00693B46" w:rsidRPr="00285714" w:rsidRDefault="00693B46" w:rsidP="00693B46">
      <w:pPr>
        <w:tabs>
          <w:tab w:val="left" w:pos="2985"/>
        </w:tabs>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В.В. Карелов</w:t>
      </w:r>
    </w:p>
    <w:p w:rsidR="00341A75" w:rsidRPr="00285714" w:rsidRDefault="00341A75" w:rsidP="00693B46">
      <w:pPr>
        <w:tabs>
          <w:tab w:val="left" w:pos="2985"/>
        </w:tabs>
        <w:jc w:val="right"/>
        <w:rPr>
          <w:rFonts w:ascii="Times New Roman" w:hAnsi="Times New Roman" w:cs="Times New Roman"/>
          <w:sz w:val="28"/>
          <w:szCs w:val="28"/>
        </w:rPr>
      </w:pPr>
    </w:p>
    <w:p w:rsidR="00693B46" w:rsidRPr="00285714" w:rsidRDefault="00693B46" w:rsidP="00693B46">
      <w:pPr>
        <w:tabs>
          <w:tab w:val="left" w:pos="2985"/>
        </w:tabs>
        <w:jc w:val="right"/>
        <w:rPr>
          <w:rFonts w:ascii="Times New Roman" w:hAnsi="Times New Roman" w:cs="Times New Roman"/>
          <w:sz w:val="28"/>
          <w:szCs w:val="28"/>
        </w:rPr>
      </w:pPr>
      <w:r w:rsidRPr="00285714">
        <w:rPr>
          <w:rFonts w:ascii="Times New Roman" w:hAnsi="Times New Roman" w:cs="Times New Roman"/>
          <w:sz w:val="28"/>
          <w:szCs w:val="28"/>
        </w:rPr>
        <w:lastRenderedPageBreak/>
        <w:t xml:space="preserve">Приложение  к решению </w:t>
      </w:r>
    </w:p>
    <w:p w:rsidR="00693B46" w:rsidRPr="00285714" w:rsidRDefault="00693B46" w:rsidP="00693B46">
      <w:pPr>
        <w:tabs>
          <w:tab w:val="left" w:pos="2985"/>
        </w:tabs>
        <w:jc w:val="right"/>
        <w:rPr>
          <w:rFonts w:ascii="Times New Roman" w:hAnsi="Times New Roman" w:cs="Times New Roman"/>
          <w:sz w:val="28"/>
          <w:szCs w:val="28"/>
        </w:rPr>
      </w:pPr>
      <w:r w:rsidRPr="00285714">
        <w:rPr>
          <w:rFonts w:ascii="Times New Roman" w:hAnsi="Times New Roman" w:cs="Times New Roman"/>
          <w:sz w:val="28"/>
          <w:szCs w:val="28"/>
        </w:rPr>
        <w:t xml:space="preserve">Совета муниципального образования </w:t>
      </w:r>
    </w:p>
    <w:p w:rsidR="00693B46" w:rsidRPr="00285714" w:rsidRDefault="00693B46" w:rsidP="00693B46">
      <w:pPr>
        <w:tabs>
          <w:tab w:val="left" w:pos="2985"/>
        </w:tabs>
        <w:ind w:left="5103"/>
        <w:jc w:val="right"/>
        <w:rPr>
          <w:rFonts w:ascii="Times New Roman" w:hAnsi="Times New Roman" w:cs="Times New Roman"/>
          <w:sz w:val="28"/>
          <w:szCs w:val="28"/>
        </w:rPr>
      </w:pPr>
      <w:r w:rsidRPr="00285714">
        <w:rPr>
          <w:rFonts w:ascii="Times New Roman" w:hAnsi="Times New Roman" w:cs="Times New Roman"/>
          <w:sz w:val="28"/>
          <w:szCs w:val="28"/>
        </w:rPr>
        <w:t xml:space="preserve">«Каминское сельское поселение Родниковского муниципального </w:t>
      </w:r>
    </w:p>
    <w:p w:rsidR="00693B46" w:rsidRPr="00285714" w:rsidRDefault="00693B46" w:rsidP="00693B46">
      <w:pPr>
        <w:tabs>
          <w:tab w:val="left" w:pos="2985"/>
        </w:tabs>
        <w:ind w:left="5103"/>
        <w:jc w:val="right"/>
        <w:rPr>
          <w:rFonts w:ascii="Times New Roman" w:hAnsi="Times New Roman" w:cs="Times New Roman"/>
          <w:sz w:val="28"/>
          <w:szCs w:val="28"/>
        </w:rPr>
      </w:pPr>
      <w:r w:rsidRPr="00285714">
        <w:rPr>
          <w:rFonts w:ascii="Times New Roman" w:hAnsi="Times New Roman" w:cs="Times New Roman"/>
          <w:sz w:val="28"/>
          <w:szCs w:val="28"/>
        </w:rPr>
        <w:t xml:space="preserve">района Ивановской области» </w:t>
      </w:r>
    </w:p>
    <w:p w:rsidR="00693B46" w:rsidRPr="00285714" w:rsidRDefault="00693B46" w:rsidP="00693B46">
      <w:pPr>
        <w:tabs>
          <w:tab w:val="left" w:pos="2985"/>
        </w:tabs>
        <w:ind w:left="5103"/>
        <w:jc w:val="right"/>
        <w:rPr>
          <w:rFonts w:ascii="Times New Roman" w:hAnsi="Times New Roman" w:cs="Times New Roman"/>
          <w:sz w:val="28"/>
          <w:szCs w:val="28"/>
        </w:rPr>
      </w:pPr>
      <w:r w:rsidRPr="00285714">
        <w:rPr>
          <w:rFonts w:ascii="Times New Roman" w:hAnsi="Times New Roman" w:cs="Times New Roman"/>
          <w:sz w:val="28"/>
          <w:szCs w:val="28"/>
        </w:rPr>
        <w:t>от  12.09.2017   №  24</w:t>
      </w:r>
    </w:p>
    <w:p w:rsidR="00693B46" w:rsidRPr="00285714" w:rsidRDefault="00693B46" w:rsidP="00693B46">
      <w:pPr>
        <w:pStyle w:val="7"/>
        <w:ind w:left="0" w:firstLine="0"/>
        <w:jc w:val="both"/>
        <w:rPr>
          <w:bCs w:val="0"/>
          <w:color w:val="auto"/>
          <w:sz w:val="28"/>
          <w:szCs w:val="28"/>
        </w:rPr>
      </w:pPr>
      <w:r w:rsidRPr="00285714">
        <w:rPr>
          <w:rFonts w:eastAsiaTheme="minorEastAsia"/>
          <w:b w:val="0"/>
          <w:bCs w:val="0"/>
          <w:color w:val="auto"/>
          <w:sz w:val="28"/>
          <w:szCs w:val="28"/>
          <w:lang w:eastAsia="ru-RU"/>
        </w:rPr>
        <w:tab/>
      </w:r>
      <w:r w:rsidRPr="00285714">
        <w:rPr>
          <w:bCs w:val="0"/>
          <w:color w:val="auto"/>
          <w:sz w:val="28"/>
          <w:szCs w:val="28"/>
        </w:rPr>
        <w:t>1. Пункт 2 части 1.1 статьи 34 Устава "</w:t>
      </w:r>
      <w:r w:rsidRPr="00285714">
        <w:rPr>
          <w:color w:val="auto"/>
          <w:sz w:val="28"/>
          <w:szCs w:val="28"/>
        </w:rPr>
        <w:t xml:space="preserve"> Администрация поселения является органом местного самоуправления, уполномоченным на осуществления муниципального контроля</w:t>
      </w:r>
      <w:r w:rsidRPr="00285714">
        <w:rPr>
          <w:bCs w:val="0"/>
          <w:color w:val="auto"/>
          <w:sz w:val="28"/>
          <w:szCs w:val="28"/>
        </w:rPr>
        <w:t xml:space="preserve"> " изложить в новой редакции:</w:t>
      </w: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693B46" w:rsidRPr="00285714" w:rsidRDefault="00693B46" w:rsidP="00693B46">
      <w:pPr>
        <w:pStyle w:val="7"/>
        <w:ind w:left="0" w:firstLine="0"/>
        <w:jc w:val="both"/>
        <w:rPr>
          <w:bCs w:val="0"/>
          <w:color w:val="auto"/>
          <w:sz w:val="28"/>
          <w:szCs w:val="28"/>
        </w:rPr>
      </w:pPr>
      <w:r w:rsidRPr="00285714">
        <w:rPr>
          <w:color w:val="auto"/>
          <w:sz w:val="28"/>
          <w:szCs w:val="28"/>
        </w:rPr>
        <w:t xml:space="preserve">2. </w:t>
      </w:r>
      <w:r w:rsidRPr="00285714">
        <w:rPr>
          <w:bCs w:val="0"/>
          <w:color w:val="auto"/>
          <w:sz w:val="28"/>
          <w:szCs w:val="28"/>
        </w:rPr>
        <w:t>Пункт 3 части 1.1 статьи 34 Устава "</w:t>
      </w:r>
      <w:r w:rsidRPr="00285714">
        <w:rPr>
          <w:color w:val="auto"/>
          <w:sz w:val="28"/>
          <w:szCs w:val="28"/>
        </w:rPr>
        <w:t xml:space="preserve"> Администрация поселения является органом местного самоуправления, уполномоченным на осуществления муниципального контроля</w:t>
      </w:r>
      <w:r w:rsidRPr="00285714">
        <w:rPr>
          <w:bCs w:val="0"/>
          <w:color w:val="auto"/>
          <w:sz w:val="28"/>
          <w:szCs w:val="28"/>
        </w:rPr>
        <w:t xml:space="preserve"> " отменить.</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0875" cy="790575"/>
            <wp:effectExtent l="19050" t="0" r="0" b="0"/>
            <wp:docPr id="31"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7"/>
                    <a:srcRect/>
                    <a:stretch>
                      <a:fillRect/>
                    </a:stretch>
                  </pic:blipFill>
                  <pic:spPr bwMode="auto">
                    <a:xfrm>
                      <a:off x="0" y="0"/>
                      <a:ext cx="650875" cy="79057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tabs>
          <w:tab w:val="left" w:pos="5670"/>
        </w:tabs>
        <w:spacing w:line="360" w:lineRule="auto"/>
        <w:jc w:val="center"/>
        <w:rPr>
          <w:rFonts w:ascii="Times New Roman" w:hAnsi="Times New Roman" w:cs="Times New Roman"/>
          <w:b/>
          <w:i/>
          <w:sz w:val="28"/>
          <w:szCs w:val="28"/>
        </w:rPr>
      </w:pPr>
      <w:r w:rsidRPr="00285714">
        <w:rPr>
          <w:rFonts w:ascii="Times New Roman" w:hAnsi="Times New Roman" w:cs="Times New Roman"/>
          <w:b/>
          <w:i/>
          <w:sz w:val="28"/>
          <w:szCs w:val="28"/>
        </w:rPr>
        <w:t>ПОСТАНОВЛЕНИЕ</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Администрации</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образования</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«Каминское сельское поселение Родниковского</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от  03.08.2017</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64</w:t>
      </w:r>
    </w:p>
    <w:p w:rsidR="00693B46" w:rsidRPr="00285714" w:rsidRDefault="00693B46" w:rsidP="00693B46">
      <w:pPr>
        <w:pStyle w:val="ConsPlusNormal"/>
        <w:widowControl/>
        <w:ind w:firstLine="0"/>
        <w:jc w:val="both"/>
        <w:rPr>
          <w:rFonts w:ascii="Times New Roman" w:hAnsi="Times New Roman" w:cs="Times New Roman"/>
          <w:b/>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71 «Об утверждении муниципальной  программы «Обеспечение безопасности  территории  Каминского сельского поселения»</w:t>
      </w:r>
    </w:p>
    <w:p w:rsidR="00693B46" w:rsidRPr="00285714" w:rsidRDefault="00693B46" w:rsidP="00693B46">
      <w:pPr>
        <w:pStyle w:val="4"/>
        <w:keepNext/>
        <w:widowControl w:val="0"/>
        <w:numPr>
          <w:ilvl w:val="3"/>
          <w:numId w:val="4"/>
        </w:numPr>
        <w:tabs>
          <w:tab w:val="left" w:pos="0"/>
        </w:tabs>
        <w:suppressAutoHyphens/>
        <w:spacing w:before="0" w:beforeAutospacing="0" w:after="0" w:afterAutospacing="0" w:line="200" w:lineRule="atLeast"/>
        <w:jc w:val="both"/>
        <w:rPr>
          <w:sz w:val="28"/>
          <w:szCs w:val="28"/>
        </w:rPr>
      </w:pPr>
    </w:p>
    <w:p w:rsidR="00693B46" w:rsidRPr="00285714" w:rsidRDefault="00693B46" w:rsidP="00693B46">
      <w:pPr>
        <w:pStyle w:val="ConsPlusTitle"/>
        <w:widowControl/>
        <w:jc w:val="both"/>
        <w:rPr>
          <w:b w:val="0"/>
          <w:sz w:val="28"/>
          <w:szCs w:val="28"/>
        </w:rPr>
      </w:pPr>
      <w:r w:rsidRPr="00285714">
        <w:rPr>
          <w:sz w:val="28"/>
          <w:szCs w:val="28"/>
        </w:rPr>
        <w:tab/>
      </w:r>
      <w:r w:rsidRPr="00285714">
        <w:rPr>
          <w:b w:val="0"/>
          <w:sz w:val="28"/>
          <w:szCs w:val="28"/>
        </w:rPr>
        <w:t>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w:t>
      </w:r>
    </w:p>
    <w:p w:rsidR="00693B46" w:rsidRPr="00285714" w:rsidRDefault="00693B46" w:rsidP="00693B46">
      <w:pPr>
        <w:autoSpaceDE w:val="0"/>
        <w:autoSpaceDN w:val="0"/>
        <w:adjustRightInd w:val="0"/>
        <w:jc w:val="center"/>
        <w:rPr>
          <w:rFonts w:ascii="Times New Roman" w:hAnsi="Times New Roman" w:cs="Times New Roman"/>
          <w:b/>
          <w:bCs/>
          <w:sz w:val="28"/>
          <w:szCs w:val="28"/>
        </w:rPr>
      </w:pPr>
      <w:r w:rsidRPr="00285714">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autoSpaceDE w:val="0"/>
        <w:autoSpaceDN w:val="0"/>
        <w:adjustRightInd w:val="0"/>
        <w:ind w:right="305"/>
        <w:jc w:val="center"/>
        <w:rPr>
          <w:rFonts w:ascii="Times New Roman" w:hAnsi="Times New Roman" w:cs="Times New Roman"/>
          <w:b/>
          <w:sz w:val="28"/>
          <w:szCs w:val="28"/>
        </w:rPr>
      </w:pPr>
      <w:r w:rsidRPr="00285714">
        <w:rPr>
          <w:rFonts w:ascii="Times New Roman" w:hAnsi="Times New Roman" w:cs="Times New Roman"/>
          <w:b/>
          <w:sz w:val="28"/>
          <w:szCs w:val="28"/>
        </w:rPr>
        <w:t>п о с т а н о в л я е т:</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71 «Об утверждении муниципальной  программы «Обеспечение безопасности  территории  Каминского сельского поселения», изложив приложение № 1 к постановлению в новой редакции (приложение № 1)</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2. Настоящее постановление вступает в силу с 01 августа 2017 года.</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lastRenderedPageBreak/>
        <w:tab/>
        <w:t>3. Контроль за выполнением постановления возложить на отдел учёта и отчётности администрации Каминского сельского поселения (Кольцова М.Ю.)</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 xml:space="preserve">И.о. Главы  муниципального образования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«Каминское сельское поселение</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bCs/>
          <w:sz w:val="28"/>
          <w:szCs w:val="28"/>
        </w:rPr>
        <w:t>Родниковского</w:t>
      </w:r>
      <w:r w:rsidRPr="00285714">
        <w:rPr>
          <w:rFonts w:ascii="Times New Roman" w:hAnsi="Times New Roman" w:cs="Times New Roman"/>
          <w:bCs/>
          <w:sz w:val="28"/>
          <w:szCs w:val="28"/>
        </w:rPr>
        <w:t xml:space="preserve"> </w:t>
      </w:r>
      <w:r w:rsidRPr="00285714">
        <w:rPr>
          <w:rFonts w:ascii="Times New Roman" w:hAnsi="Times New Roman" w:cs="Times New Roman"/>
          <w:b/>
          <w:sz w:val="28"/>
          <w:szCs w:val="28"/>
        </w:rPr>
        <w:t xml:space="preserve">муниципального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Т.П. Крылова</w:t>
      </w: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4F7FF7" w:rsidRPr="00285714" w:rsidRDefault="004F7FF7"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lastRenderedPageBreak/>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03.08.2017   №  64</w:t>
      </w: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10.12.2014    № 71</w:t>
      </w:r>
    </w:p>
    <w:p w:rsidR="00693B46" w:rsidRPr="00285714" w:rsidRDefault="00693B46" w:rsidP="00693B46">
      <w:pPr>
        <w:tabs>
          <w:tab w:val="left" w:pos="4470"/>
        </w:tabs>
        <w:ind w:left="5103"/>
        <w:rPr>
          <w:rFonts w:ascii="Times New Roman" w:hAnsi="Times New Roman" w:cs="Times New Roman"/>
          <w:b/>
          <w:bCs/>
          <w:sz w:val="28"/>
          <w:szCs w:val="28"/>
        </w:rPr>
      </w:pPr>
    </w:p>
    <w:p w:rsidR="00693B46" w:rsidRPr="00285714" w:rsidRDefault="00693B46" w:rsidP="00693B46">
      <w:pP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Муниципальная   программа</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«Обеспечение безопасности территории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Каминского сельского поселения»</w:t>
      </w:r>
    </w:p>
    <w:p w:rsidR="00693B46" w:rsidRPr="00285714" w:rsidRDefault="00693B46" w:rsidP="00693B46">
      <w:pPr>
        <w:tabs>
          <w:tab w:val="left" w:pos="4470"/>
        </w:tabs>
        <w:jc w:val="center"/>
        <w:rPr>
          <w:rFonts w:ascii="Times New Roman" w:hAnsi="Times New Roman" w:cs="Times New Roman"/>
          <w:b/>
          <w:bCs/>
          <w:sz w:val="28"/>
          <w:szCs w:val="28"/>
        </w:rPr>
      </w:pPr>
    </w:p>
    <w:p w:rsidR="00693B46" w:rsidRPr="00285714" w:rsidRDefault="00693B46" w:rsidP="00693B46">
      <w:pPr>
        <w:pStyle w:val="aff2"/>
        <w:tabs>
          <w:tab w:val="left" w:pos="4470"/>
        </w:tabs>
        <w:ind w:left="0"/>
        <w:jc w:val="center"/>
        <w:rPr>
          <w:b/>
          <w:bCs/>
          <w:sz w:val="28"/>
          <w:szCs w:val="28"/>
        </w:rPr>
      </w:pPr>
      <w:r w:rsidRPr="00285714">
        <w:rPr>
          <w:b/>
          <w:bCs/>
          <w:sz w:val="28"/>
          <w:szCs w:val="28"/>
        </w:rPr>
        <w:t>1.1. Паспорт программы</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920"/>
      </w:tblGrid>
      <w:tr w:rsidR="00693B46" w:rsidRPr="00285714" w:rsidTr="0054082A">
        <w:tc>
          <w:tcPr>
            <w:tcW w:w="2340" w:type="dxa"/>
          </w:tcPr>
          <w:p w:rsidR="00693B46" w:rsidRPr="00285714" w:rsidRDefault="00693B46" w:rsidP="0054082A">
            <w:pPr>
              <w:pStyle w:val="a6"/>
              <w:spacing w:before="0" w:beforeAutospacing="0" w:after="0" w:afterAutospacing="0"/>
              <w:rPr>
                <w:sz w:val="28"/>
                <w:szCs w:val="28"/>
              </w:rPr>
            </w:pPr>
            <w:r w:rsidRPr="00285714">
              <w:rPr>
                <w:sz w:val="28"/>
                <w:szCs w:val="28"/>
              </w:rPr>
              <w:t>Наименование программы</w:t>
            </w:r>
          </w:p>
        </w:tc>
        <w:tc>
          <w:tcPr>
            <w:tcW w:w="7920" w:type="dxa"/>
          </w:tcPr>
          <w:p w:rsidR="00693B46" w:rsidRPr="00285714" w:rsidRDefault="00693B46" w:rsidP="0054082A">
            <w:pPr>
              <w:tabs>
                <w:tab w:val="left" w:pos="0"/>
              </w:tabs>
              <w:rPr>
                <w:rFonts w:ascii="Times New Roman" w:hAnsi="Times New Roman" w:cs="Times New Roman"/>
                <w:sz w:val="28"/>
                <w:szCs w:val="28"/>
              </w:rPr>
            </w:pPr>
            <w:r w:rsidRPr="00285714">
              <w:rPr>
                <w:rFonts w:ascii="Times New Roman" w:hAnsi="Times New Roman" w:cs="Times New Roman"/>
                <w:sz w:val="28"/>
                <w:szCs w:val="28"/>
              </w:rPr>
              <w:t>Муниципальная  программа «Обеспечение безопасности территории Каминского сельского поселения»</w:t>
            </w:r>
          </w:p>
        </w:tc>
      </w:tr>
      <w:tr w:rsidR="00693B46" w:rsidRPr="00285714" w:rsidTr="0054082A">
        <w:tc>
          <w:tcPr>
            <w:tcW w:w="2340" w:type="dxa"/>
          </w:tcPr>
          <w:p w:rsidR="00693B46" w:rsidRPr="00285714" w:rsidRDefault="00693B46" w:rsidP="0054082A">
            <w:pPr>
              <w:pStyle w:val="ae"/>
              <w:spacing w:after="0"/>
              <w:rPr>
                <w:sz w:val="28"/>
                <w:szCs w:val="28"/>
              </w:rPr>
            </w:pPr>
            <w:r w:rsidRPr="00285714">
              <w:rPr>
                <w:sz w:val="28"/>
                <w:szCs w:val="28"/>
              </w:rPr>
              <w:t xml:space="preserve">Срок </w:t>
            </w:r>
          </w:p>
          <w:p w:rsidR="00693B46" w:rsidRPr="00285714" w:rsidRDefault="00693B46" w:rsidP="0054082A">
            <w:pPr>
              <w:pStyle w:val="ae"/>
              <w:spacing w:after="0"/>
              <w:rPr>
                <w:sz w:val="28"/>
                <w:szCs w:val="28"/>
              </w:rPr>
            </w:pPr>
            <w:r w:rsidRPr="00285714">
              <w:rPr>
                <w:sz w:val="28"/>
                <w:szCs w:val="28"/>
              </w:rPr>
              <w:t>реализации  программы</w:t>
            </w:r>
          </w:p>
        </w:tc>
        <w:tc>
          <w:tcPr>
            <w:tcW w:w="7920" w:type="dxa"/>
          </w:tcPr>
          <w:p w:rsidR="00693B46" w:rsidRPr="00285714" w:rsidRDefault="00693B46" w:rsidP="0054082A">
            <w:pPr>
              <w:rPr>
                <w:rFonts w:ascii="Times New Roman" w:hAnsi="Times New Roman" w:cs="Times New Roman"/>
                <w:bCs/>
                <w:sz w:val="28"/>
                <w:szCs w:val="28"/>
              </w:rPr>
            </w:pPr>
            <w:r w:rsidRPr="00285714">
              <w:rPr>
                <w:rFonts w:ascii="Times New Roman" w:hAnsi="Times New Roman" w:cs="Times New Roman"/>
                <w:bCs/>
                <w:sz w:val="28"/>
                <w:szCs w:val="28"/>
              </w:rPr>
              <w:t xml:space="preserve">2014 – </w:t>
            </w:r>
            <w:smartTag w:uri="urn:schemas-microsoft-com:office:smarttags" w:element="metricconverter">
              <w:smartTagPr>
                <w:attr w:name="ProductID" w:val="2017 г"/>
              </w:smartTagPr>
              <w:r w:rsidRPr="00285714">
                <w:rPr>
                  <w:rFonts w:ascii="Times New Roman" w:hAnsi="Times New Roman" w:cs="Times New Roman"/>
                  <w:bCs/>
                  <w:sz w:val="28"/>
                  <w:szCs w:val="28"/>
                </w:rPr>
                <w:t>2017 г</w:t>
              </w:r>
            </w:smartTag>
            <w:r w:rsidRPr="00285714">
              <w:rPr>
                <w:rFonts w:ascii="Times New Roman" w:hAnsi="Times New Roman" w:cs="Times New Roman"/>
                <w:bCs/>
                <w:sz w:val="28"/>
                <w:szCs w:val="28"/>
              </w:rPr>
              <w:t>.г.</w:t>
            </w:r>
          </w:p>
        </w:tc>
      </w:tr>
      <w:tr w:rsidR="00693B46" w:rsidRPr="00285714" w:rsidTr="0054082A">
        <w:tc>
          <w:tcPr>
            <w:tcW w:w="234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Разработчик программы</w:t>
            </w:r>
          </w:p>
        </w:tc>
        <w:tc>
          <w:tcPr>
            <w:tcW w:w="792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34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Исполнители  </w:t>
            </w:r>
            <w:r w:rsidRPr="00285714">
              <w:rPr>
                <w:rFonts w:ascii="Times New Roman" w:hAnsi="Times New Roman" w:cs="Times New Roman"/>
                <w:sz w:val="28"/>
                <w:szCs w:val="28"/>
              </w:rPr>
              <w:lastRenderedPageBreak/>
              <w:t>программы</w:t>
            </w:r>
          </w:p>
        </w:tc>
        <w:tc>
          <w:tcPr>
            <w:tcW w:w="792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lastRenderedPageBreak/>
              <w:t xml:space="preserve">Администрация муниципального образования «Каминское </w:t>
            </w:r>
            <w:r w:rsidRPr="00285714">
              <w:rPr>
                <w:rFonts w:ascii="Times New Roman" w:hAnsi="Times New Roman" w:cs="Times New Roman"/>
                <w:sz w:val="28"/>
                <w:szCs w:val="28"/>
              </w:rPr>
              <w:lastRenderedPageBreak/>
              <w:t>сельское поселение Родниковского муниципального района Ивановской области»</w:t>
            </w:r>
          </w:p>
        </w:tc>
      </w:tr>
      <w:tr w:rsidR="00693B46" w:rsidRPr="00285714" w:rsidTr="0054082A">
        <w:tc>
          <w:tcPr>
            <w:tcW w:w="234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lastRenderedPageBreak/>
              <w:t>Цели  программы</w:t>
            </w:r>
          </w:p>
        </w:tc>
        <w:tc>
          <w:tcPr>
            <w:tcW w:w="792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1. Повышение уровня  защищенности и безопасности населения, территории и мест массового пребывания людей Каминского сельского поселения</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2. Повышение уровня обеспечения безопасности на  дорогах и улицах населенных пунктов Каминского сельского поселения</w:t>
            </w:r>
          </w:p>
          <w:p w:rsidR="00693B46" w:rsidRPr="00285714" w:rsidRDefault="00693B46" w:rsidP="0054082A">
            <w:pPr>
              <w:ind w:firstLine="20"/>
              <w:rPr>
                <w:rFonts w:ascii="Times New Roman" w:hAnsi="Times New Roman" w:cs="Times New Roman"/>
                <w:sz w:val="28"/>
                <w:szCs w:val="28"/>
              </w:rPr>
            </w:pPr>
            <w:r w:rsidRPr="00285714">
              <w:rPr>
                <w:rFonts w:ascii="Times New Roman" w:hAnsi="Times New Roman" w:cs="Times New Roman"/>
                <w:sz w:val="28"/>
                <w:szCs w:val="28"/>
              </w:rPr>
              <w:t>3.Обеспечение эффективной защиты населения и территории  Каминского сельского поселения от чрезвычайных ситуаций мирного и военного времени, других опасностей и происшествий, угрожающих их жизни, здоровью и имуществу.</w:t>
            </w:r>
          </w:p>
        </w:tc>
      </w:tr>
      <w:tr w:rsidR="00693B46" w:rsidRPr="00285714" w:rsidTr="0054082A">
        <w:trPr>
          <w:trHeight w:val="709"/>
        </w:trPr>
        <w:tc>
          <w:tcPr>
            <w:tcW w:w="2340" w:type="dxa"/>
          </w:tcPr>
          <w:p w:rsidR="00693B46" w:rsidRPr="00285714" w:rsidRDefault="00693B46" w:rsidP="0054082A">
            <w:pPr>
              <w:pStyle w:val="ae"/>
              <w:rPr>
                <w:sz w:val="28"/>
                <w:szCs w:val="28"/>
              </w:rPr>
            </w:pPr>
            <w:r w:rsidRPr="00285714">
              <w:rPr>
                <w:sz w:val="28"/>
                <w:szCs w:val="28"/>
              </w:rPr>
              <w:t>Объем ресурсного обеспечения  программы</w:t>
            </w:r>
          </w:p>
        </w:tc>
        <w:tc>
          <w:tcPr>
            <w:tcW w:w="7920" w:type="dxa"/>
          </w:tcPr>
          <w:p w:rsidR="00693B46" w:rsidRPr="00285714" w:rsidRDefault="00693B46" w:rsidP="0054082A">
            <w:pPr>
              <w:tabs>
                <w:tab w:val="left" w:pos="6804"/>
              </w:tabs>
              <w:rPr>
                <w:rFonts w:ascii="Times New Roman" w:hAnsi="Times New Roman" w:cs="Times New Roman"/>
                <w:sz w:val="28"/>
                <w:szCs w:val="28"/>
              </w:rPr>
            </w:pPr>
            <w:r w:rsidRPr="00285714">
              <w:rPr>
                <w:rFonts w:ascii="Times New Roman" w:hAnsi="Times New Roman" w:cs="Times New Roman"/>
                <w:sz w:val="28"/>
                <w:szCs w:val="28"/>
              </w:rPr>
              <w:t>Общий объем финансовых средств, необходимых для реализации Программы, составляет  6253,832  тыс. рублей, в том числе по годам:</w:t>
            </w:r>
          </w:p>
          <w:p w:rsidR="00693B46" w:rsidRPr="00285714" w:rsidRDefault="00693B46" w:rsidP="0054082A">
            <w:pPr>
              <w:tabs>
                <w:tab w:val="left" w:pos="6804"/>
              </w:tabs>
              <w:rPr>
                <w:rFonts w:ascii="Times New Roman" w:hAnsi="Times New Roman" w:cs="Times New Roman"/>
                <w:sz w:val="28"/>
                <w:szCs w:val="28"/>
              </w:rPr>
            </w:pPr>
            <w:r w:rsidRPr="00285714">
              <w:rPr>
                <w:rFonts w:ascii="Times New Roman" w:hAnsi="Times New Roman" w:cs="Times New Roman"/>
                <w:sz w:val="28"/>
                <w:szCs w:val="28"/>
              </w:rPr>
              <w:t>2014г.-1425,59 тыс. руб.</w:t>
            </w:r>
          </w:p>
          <w:p w:rsidR="00693B46" w:rsidRPr="00285714" w:rsidRDefault="00693B46" w:rsidP="0054082A">
            <w:pPr>
              <w:tabs>
                <w:tab w:val="left" w:pos="6804"/>
              </w:tabs>
              <w:rPr>
                <w:rFonts w:ascii="Times New Roman" w:hAnsi="Times New Roman" w:cs="Times New Roman"/>
                <w:sz w:val="28"/>
                <w:szCs w:val="28"/>
              </w:rPr>
            </w:pPr>
            <w:r w:rsidRPr="00285714">
              <w:rPr>
                <w:rFonts w:ascii="Times New Roman" w:hAnsi="Times New Roman" w:cs="Times New Roman"/>
                <w:sz w:val="28"/>
                <w:szCs w:val="28"/>
              </w:rPr>
              <w:t>2015г.- 1483,761 тыс. руб.</w:t>
            </w:r>
          </w:p>
          <w:p w:rsidR="00693B46" w:rsidRPr="00285714" w:rsidRDefault="00693B46" w:rsidP="0054082A">
            <w:pPr>
              <w:tabs>
                <w:tab w:val="left" w:pos="6804"/>
              </w:tabs>
              <w:rPr>
                <w:rFonts w:ascii="Times New Roman" w:hAnsi="Times New Roman" w:cs="Times New Roman"/>
                <w:sz w:val="28"/>
                <w:szCs w:val="28"/>
              </w:rPr>
            </w:pPr>
            <w:r w:rsidRPr="00285714">
              <w:rPr>
                <w:rFonts w:ascii="Times New Roman" w:hAnsi="Times New Roman" w:cs="Times New Roman"/>
                <w:sz w:val="28"/>
                <w:szCs w:val="28"/>
              </w:rPr>
              <w:t>2016г.- 1614,481 тыс. руб.</w:t>
            </w:r>
          </w:p>
          <w:p w:rsidR="00693B46" w:rsidRPr="00285714" w:rsidRDefault="00693B46" w:rsidP="0054082A">
            <w:pPr>
              <w:tabs>
                <w:tab w:val="left" w:pos="6804"/>
              </w:tabs>
              <w:rPr>
                <w:rFonts w:ascii="Times New Roman" w:hAnsi="Times New Roman" w:cs="Times New Roman"/>
                <w:sz w:val="28"/>
                <w:szCs w:val="28"/>
              </w:rPr>
            </w:pPr>
            <w:r w:rsidRPr="00285714">
              <w:rPr>
                <w:rFonts w:ascii="Times New Roman" w:hAnsi="Times New Roman" w:cs="Times New Roman"/>
                <w:sz w:val="28"/>
                <w:szCs w:val="28"/>
              </w:rPr>
              <w:t>2017г.- 1730,0 тыс. руб.</w:t>
            </w:r>
          </w:p>
        </w:tc>
      </w:tr>
    </w:tbl>
    <w:p w:rsidR="00693B46" w:rsidRPr="00285714" w:rsidRDefault="00693B46" w:rsidP="004F7FF7">
      <w:pPr>
        <w:spacing w:after="0" w:line="240" w:lineRule="auto"/>
        <w:ind w:left="1080"/>
        <w:rPr>
          <w:rFonts w:ascii="Times New Roman" w:hAnsi="Times New Roman" w:cs="Times New Roman"/>
          <w:b/>
          <w:sz w:val="28"/>
          <w:szCs w:val="28"/>
        </w:rPr>
      </w:pPr>
    </w:p>
    <w:p w:rsidR="00693B46" w:rsidRPr="00285714" w:rsidRDefault="00693B46" w:rsidP="00693B46">
      <w:pPr>
        <w:numPr>
          <w:ilvl w:val="1"/>
          <w:numId w:val="22"/>
        </w:numPr>
        <w:spacing w:after="0" w:line="240" w:lineRule="auto"/>
        <w:jc w:val="center"/>
        <w:rPr>
          <w:rFonts w:ascii="Times New Roman" w:hAnsi="Times New Roman" w:cs="Times New Roman"/>
          <w:b/>
          <w:sz w:val="28"/>
          <w:szCs w:val="28"/>
        </w:rPr>
      </w:pPr>
      <w:r w:rsidRPr="00285714">
        <w:rPr>
          <w:rFonts w:ascii="Times New Roman" w:hAnsi="Times New Roman" w:cs="Times New Roman"/>
          <w:b/>
          <w:sz w:val="28"/>
          <w:szCs w:val="28"/>
        </w:rPr>
        <w:t>Ожидаемые результаты реализации Программы</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285714">
          <w:rPr>
            <w:rFonts w:ascii="Times New Roman" w:hAnsi="Times New Roman" w:cs="Times New Roman"/>
            <w:sz w:val="28"/>
            <w:szCs w:val="28"/>
          </w:rPr>
          <w:t>25 км</w:t>
        </w:r>
      </w:smartTag>
      <w:r w:rsidRPr="00285714">
        <w:rPr>
          <w:rFonts w:ascii="Times New Roman" w:hAnsi="Times New Roman" w:cs="Times New Roman"/>
          <w:sz w:val="28"/>
          <w:szCs w:val="28"/>
        </w:rPr>
        <w:t xml:space="preserve"> от г. Родники. Площадь  поселения составляет 725  кв.км. Местность равнинная, лесистая, с умеренно-континентальным климатом. Поселение включает 67 населенных пунктов. В поселении проживает 4 411  чел., средняя плотность населения  4,5 чел. на кв. км. На территории расположено:</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-6 предприятий, в том числе 1 промышленное, 5 сельскохозяйственных.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медицинских учреждений, в том числе 2 больницы, 4 Ф-А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- 4 учебных заведения, 6 дошкольных учреждений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домов  культуры (клубов), 7 библиотек.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 xml:space="preserve">На территории поселения имеется склад ядохимикатов в д. Тайманиха, АЗС  у д. Федорково. На территории поселения  протекает  4 реки, 5 ручьев. Общая площадь лесного фонда поселения составляет 40 тыс.га. На территории поселения  </w:t>
      </w:r>
      <w:r w:rsidRPr="00285714">
        <w:rPr>
          <w:rFonts w:ascii="Times New Roman" w:hAnsi="Times New Roman" w:cs="Times New Roman"/>
          <w:sz w:val="28"/>
          <w:szCs w:val="28"/>
        </w:rPr>
        <w:lastRenderedPageBreak/>
        <w:t xml:space="preserve">газораспределительных пунктов не имеется, линий нефтепровода нет. По территории поселения проходят воздушные ЛЭП, протяженностью </w:t>
      </w:r>
      <w:smartTag w:uri="urn:schemas-microsoft-com:office:smarttags" w:element="metricconverter">
        <w:smartTagPr>
          <w:attr w:name="ProductID" w:val="400 км"/>
        </w:smartTagPr>
        <w:r w:rsidRPr="00285714">
          <w:rPr>
            <w:rFonts w:ascii="Times New Roman" w:hAnsi="Times New Roman" w:cs="Times New Roman"/>
            <w:sz w:val="28"/>
            <w:szCs w:val="28"/>
          </w:rPr>
          <w:t>400 км</w:t>
        </w:r>
      </w:smartTag>
      <w:r w:rsidRPr="00285714">
        <w:rPr>
          <w:rFonts w:ascii="Times New Roman" w:hAnsi="Times New Roman" w:cs="Times New Roman"/>
          <w:sz w:val="28"/>
          <w:szCs w:val="28"/>
        </w:rPr>
        <w:t xml:space="preserve">. Электроснабжение осуществляется от 6 подстанций. Теплоснабжение поселения осуществляется 6 котельными, все работают на угле, протяженность теплосетей </w:t>
      </w:r>
      <w:smartTag w:uri="urn:schemas-microsoft-com:office:smarttags" w:element="metricconverter">
        <w:smartTagPr>
          <w:attr w:name="ProductID" w:val="400 км"/>
        </w:smartTagPr>
        <w:r w:rsidRPr="00285714">
          <w:rPr>
            <w:rFonts w:ascii="Times New Roman" w:hAnsi="Times New Roman" w:cs="Times New Roman"/>
            <w:sz w:val="28"/>
            <w:szCs w:val="28"/>
          </w:rPr>
          <w:t>400 км</w:t>
        </w:r>
      </w:smartTag>
      <w:r w:rsidRPr="00285714">
        <w:rPr>
          <w:rFonts w:ascii="Times New Roman" w:hAnsi="Times New Roman" w:cs="Times New Roman"/>
          <w:sz w:val="28"/>
          <w:szCs w:val="28"/>
        </w:rPr>
        <w:t xml:space="preserve">. Централизованное водоснабжение осуществляется от 5 артезианских скважин, общая длина водопровода составляет </w:t>
      </w:r>
      <w:smartTag w:uri="urn:schemas-microsoft-com:office:smarttags" w:element="metricconverter">
        <w:smartTagPr>
          <w:attr w:name="ProductID" w:val="120 км"/>
        </w:smartTagPr>
        <w:r w:rsidRPr="00285714">
          <w:rPr>
            <w:rFonts w:ascii="Times New Roman" w:hAnsi="Times New Roman" w:cs="Times New Roman"/>
            <w:sz w:val="28"/>
            <w:szCs w:val="28"/>
          </w:rPr>
          <w:t>120 км</w:t>
        </w:r>
      </w:smartTag>
      <w:r w:rsidRPr="00285714">
        <w:rPr>
          <w:rFonts w:ascii="Times New Roman" w:hAnsi="Times New Roman" w:cs="Times New Roman"/>
          <w:sz w:val="28"/>
          <w:szCs w:val="28"/>
        </w:rPr>
        <w:t xml:space="preserve">, в частном секторе из 118 шахтных колодцев. </w:t>
      </w:r>
    </w:p>
    <w:p w:rsidR="00693B46" w:rsidRPr="00285714" w:rsidRDefault="00693B46" w:rsidP="00693B46">
      <w:pPr>
        <w:ind w:firstLine="708"/>
        <w:jc w:val="both"/>
        <w:rPr>
          <w:rFonts w:ascii="Times New Roman" w:hAnsi="Times New Roman" w:cs="Times New Roman"/>
          <w:sz w:val="28"/>
          <w:szCs w:val="28"/>
        </w:rPr>
      </w:pPr>
      <w:r w:rsidRPr="00285714">
        <w:rPr>
          <w:rFonts w:ascii="Times New Roman" w:hAnsi="Times New Roman" w:cs="Times New Roman"/>
          <w:sz w:val="28"/>
          <w:szCs w:val="28"/>
        </w:rPr>
        <w:t xml:space="preserve">Поселение имеет разветвленную сеть транспортных магистралей. Протяженность железной дороги составляет </w:t>
      </w:r>
      <w:smartTag w:uri="urn:schemas-microsoft-com:office:smarttags" w:element="metricconverter">
        <w:smartTagPr>
          <w:attr w:name="ProductID" w:val="4 км"/>
        </w:smartTagPr>
        <w:r w:rsidRPr="00285714">
          <w:rPr>
            <w:rFonts w:ascii="Times New Roman" w:hAnsi="Times New Roman" w:cs="Times New Roman"/>
            <w:sz w:val="28"/>
            <w:szCs w:val="28"/>
          </w:rPr>
          <w:t>4 км</w:t>
        </w:r>
      </w:smartTag>
      <w:r w:rsidRPr="00285714">
        <w:rPr>
          <w:rFonts w:ascii="Times New Roman" w:hAnsi="Times New Roman" w:cs="Times New Roman"/>
          <w:sz w:val="28"/>
          <w:szCs w:val="28"/>
        </w:rPr>
        <w:t xml:space="preserve">, 2 железнодорожные станции. Протяженность автомобильных дорог составляет </w:t>
      </w:r>
      <w:smartTag w:uri="urn:schemas-microsoft-com:office:smarttags" w:element="metricconverter">
        <w:smartTagPr>
          <w:attr w:name="ProductID" w:val="83,54 км"/>
        </w:smartTagPr>
        <w:r w:rsidRPr="00285714">
          <w:rPr>
            <w:rFonts w:ascii="Times New Roman" w:hAnsi="Times New Roman" w:cs="Times New Roman"/>
            <w:sz w:val="28"/>
            <w:szCs w:val="28"/>
          </w:rPr>
          <w:t>83,54 км</w:t>
        </w:r>
      </w:smartTag>
      <w:r w:rsidRPr="00285714">
        <w:rPr>
          <w:rFonts w:ascii="Times New Roman" w:hAnsi="Times New Roman" w:cs="Times New Roman"/>
          <w:sz w:val="28"/>
          <w:szCs w:val="28"/>
        </w:rPr>
        <w:t>. Через водные преграды проложено 4 автомобильных моста.</w:t>
      </w:r>
    </w:p>
    <w:p w:rsidR="00693B46" w:rsidRPr="00285714" w:rsidRDefault="00693B46" w:rsidP="00693B46">
      <w:pPr>
        <w:ind w:firstLine="708"/>
        <w:jc w:val="both"/>
        <w:rPr>
          <w:rFonts w:ascii="Times New Roman" w:hAnsi="Times New Roman" w:cs="Times New Roman"/>
          <w:sz w:val="28"/>
          <w:szCs w:val="28"/>
        </w:rPr>
      </w:pPr>
      <w:r w:rsidRPr="00285714">
        <w:rPr>
          <w:rFonts w:ascii="Times New Roman" w:hAnsi="Times New Roman" w:cs="Times New Roman"/>
          <w:sz w:val="28"/>
          <w:szCs w:val="28"/>
        </w:rPr>
        <w:t>Разветвленная сеть транспортных коммуникаций и большой грузооборот представляют потенциальную опасность в местах пересечения автодорог с железнодорожными путями и реками. Высокая лесистость, заболоченность и труднопроходимость грунтовых дорог в период распутицы могут создать определенные трудности при проведении аварийно-спасательных и других неотложных работ.</w:t>
      </w:r>
    </w:p>
    <w:p w:rsidR="00693B46" w:rsidRPr="00285714" w:rsidRDefault="00693B46" w:rsidP="00693B46">
      <w:pPr>
        <w:ind w:firstLine="708"/>
        <w:jc w:val="both"/>
        <w:rPr>
          <w:rFonts w:ascii="Times New Roman" w:hAnsi="Times New Roman" w:cs="Times New Roman"/>
          <w:sz w:val="28"/>
          <w:szCs w:val="28"/>
        </w:rPr>
      </w:pPr>
      <w:r w:rsidRPr="00285714">
        <w:rPr>
          <w:rFonts w:ascii="Times New Roman" w:hAnsi="Times New Roman" w:cs="Times New Roman"/>
          <w:bCs/>
          <w:sz w:val="28"/>
          <w:szCs w:val="28"/>
        </w:rPr>
        <w:t xml:space="preserve">На организацию и ведение </w:t>
      </w:r>
      <w:r w:rsidRPr="00285714">
        <w:rPr>
          <w:rFonts w:ascii="Times New Roman" w:hAnsi="Times New Roman" w:cs="Times New Roman"/>
          <w:sz w:val="28"/>
          <w:szCs w:val="28"/>
        </w:rPr>
        <w:t xml:space="preserve">аварийно-спасательных и других неотложных работ </w:t>
      </w:r>
      <w:r w:rsidRPr="00285714">
        <w:rPr>
          <w:rFonts w:ascii="Times New Roman" w:hAnsi="Times New Roman" w:cs="Times New Roman"/>
          <w:bCs/>
          <w:sz w:val="28"/>
          <w:szCs w:val="28"/>
        </w:rPr>
        <w:t>поселения могут оказать влияние следующие особенности:</w:t>
      </w:r>
    </w:p>
    <w:p w:rsidR="00693B46" w:rsidRPr="00285714" w:rsidRDefault="00693B46" w:rsidP="00693B46">
      <w:pPr>
        <w:ind w:firstLine="708"/>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bCs/>
          <w:sz w:val="28"/>
          <w:szCs w:val="28"/>
        </w:rPr>
        <w:t>стихийные бедствия (снежные заносы, морозы, паводок)</w:t>
      </w:r>
    </w:p>
    <w:p w:rsidR="00693B46" w:rsidRPr="00285714" w:rsidRDefault="00693B46" w:rsidP="00693B46">
      <w:pPr>
        <w:widowControl w:val="0"/>
        <w:ind w:left="426" w:right="944"/>
        <w:jc w:val="both"/>
        <w:rPr>
          <w:rFonts w:ascii="Times New Roman" w:hAnsi="Times New Roman" w:cs="Times New Roman"/>
          <w:bCs/>
          <w:sz w:val="28"/>
          <w:szCs w:val="28"/>
        </w:rPr>
      </w:pPr>
      <w:r w:rsidRPr="00285714">
        <w:rPr>
          <w:rFonts w:ascii="Times New Roman" w:hAnsi="Times New Roman" w:cs="Times New Roman"/>
          <w:bCs/>
          <w:sz w:val="28"/>
          <w:szCs w:val="28"/>
        </w:rPr>
        <w:tab/>
        <w:t>- производственные аварии, пожары</w:t>
      </w:r>
    </w:p>
    <w:p w:rsidR="00693B46" w:rsidRPr="00285714" w:rsidRDefault="00693B46" w:rsidP="00693B46">
      <w:pPr>
        <w:widowControl w:val="0"/>
        <w:ind w:left="426" w:right="944"/>
        <w:jc w:val="both"/>
        <w:rPr>
          <w:rFonts w:ascii="Times New Roman" w:hAnsi="Times New Roman" w:cs="Times New Roman"/>
          <w:bCs/>
          <w:sz w:val="28"/>
          <w:szCs w:val="28"/>
        </w:rPr>
      </w:pPr>
      <w:r w:rsidRPr="00285714">
        <w:rPr>
          <w:rFonts w:ascii="Times New Roman" w:hAnsi="Times New Roman" w:cs="Times New Roman"/>
          <w:bCs/>
          <w:sz w:val="28"/>
          <w:szCs w:val="28"/>
        </w:rPr>
        <w:tab/>
        <w:t>- отсутствие электроэнергии, водоснабжения</w:t>
      </w:r>
    </w:p>
    <w:p w:rsidR="00693B46" w:rsidRPr="00285714" w:rsidRDefault="00693B46" w:rsidP="00693B46">
      <w:pPr>
        <w:widowControl w:val="0"/>
        <w:ind w:left="426" w:right="944"/>
        <w:jc w:val="both"/>
        <w:rPr>
          <w:rFonts w:ascii="Times New Roman" w:hAnsi="Times New Roman" w:cs="Times New Roman"/>
          <w:bCs/>
          <w:sz w:val="28"/>
          <w:szCs w:val="28"/>
        </w:rPr>
      </w:pPr>
      <w:r w:rsidRPr="00285714">
        <w:rPr>
          <w:rFonts w:ascii="Times New Roman" w:hAnsi="Times New Roman" w:cs="Times New Roman"/>
          <w:bCs/>
          <w:sz w:val="28"/>
          <w:szCs w:val="28"/>
        </w:rPr>
        <w:tab/>
        <w:t>- отсутствие топлива, энергоносителей</w:t>
      </w:r>
    </w:p>
    <w:p w:rsidR="00693B46" w:rsidRPr="00285714" w:rsidRDefault="00693B46" w:rsidP="00693B46">
      <w:pPr>
        <w:widowControl w:val="0"/>
        <w:ind w:left="426" w:right="944"/>
        <w:jc w:val="both"/>
        <w:rPr>
          <w:rFonts w:ascii="Times New Roman" w:hAnsi="Times New Roman" w:cs="Times New Roman"/>
          <w:bCs/>
          <w:sz w:val="28"/>
          <w:szCs w:val="28"/>
        </w:rPr>
      </w:pPr>
      <w:r w:rsidRPr="00285714">
        <w:rPr>
          <w:rFonts w:ascii="Times New Roman" w:hAnsi="Times New Roman" w:cs="Times New Roman"/>
          <w:bCs/>
          <w:sz w:val="28"/>
          <w:szCs w:val="28"/>
        </w:rPr>
        <w:tab/>
        <w:t>- эпидемиологические заболевания</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1. Планомерное осуществление комплексных мер профилактики терроризма и экстремизма, повышения уровня антитеррористической защищенности  объектов и мест массового пребывания людей, личной безопасности граждан и их собственности позволит обеспечить определенный уровень безопасности населения и территории Каминского сельского поселения от террористических угроз и других возможных правонарушений. Однако, в связи с ростом населения, прибывающего на территорию поселения в летний период, выходные и праздничные дни на отдых, развитием сети предприятий потребительского рынка, а также уменьшением в результате реформ системы МВД численности сотрудников патрульно-постовой </w:t>
      </w:r>
      <w:r w:rsidRPr="00285714">
        <w:rPr>
          <w:rFonts w:ascii="Times New Roman" w:hAnsi="Times New Roman" w:cs="Times New Roman"/>
          <w:sz w:val="28"/>
          <w:szCs w:val="28"/>
        </w:rPr>
        <w:lastRenderedPageBreak/>
        <w:t>службы отдела МВД и других служб, актуальность осуществления этих мероприятий значительно возрастает.</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2. Значительное увеличение количества индивидуальных транспортных средств создают предпосылки для ухудшения ситуации с безопасностью и травматизмом на автомобильных дорогах в населенных пунктах Каминского сельского поселения. Необходимы профилактические меры по обеспечению нормативного состояния дорог, освещению проезжей части и пешеходных зон для предупреждения негативных последствий.</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3. Требуется совершенствование и поддержание в готовности системы оповещения населения о рисках или возникновении чрезвычайных ситуаций мирного и военного времени, других опасностях и происшествиях, угрожающих  жизни и здоровью населения, а также имуществу, постоянное развитие системы обучения должностных лиц и населения действиям при возникновении чрезвычайных ситуаций мирного и военного времени в соответствии с действующим законодательством, а также нештатных аварийно-спасательных формирований по спасению людей и имущества при возникновении чрезвычайных ситуаций и происшествий. </w:t>
      </w:r>
    </w:p>
    <w:p w:rsidR="00693B46" w:rsidRPr="00285714" w:rsidRDefault="00693B46" w:rsidP="00693B46">
      <w:pPr>
        <w:pStyle w:val="afff7"/>
        <w:ind w:firstLine="567"/>
        <w:jc w:val="both"/>
        <w:rPr>
          <w:sz w:val="28"/>
          <w:szCs w:val="28"/>
        </w:rPr>
      </w:pPr>
      <w:r w:rsidRPr="00285714">
        <w:rPr>
          <w:sz w:val="28"/>
          <w:szCs w:val="28"/>
        </w:rPr>
        <w:t>Реализация программных мероприятий позволит:</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совершенствовать систему профилактики и эффективного  противодействия терроризму и экстремизму, совершенствовать межведомственное взаимодействие в этой работе;</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 совершенствовать систему пожарной безопасности Каминского сельского поселения; </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napToGrid w:val="0"/>
          <w:sz w:val="28"/>
          <w:szCs w:val="28"/>
        </w:rPr>
        <w:t xml:space="preserve">совершенствовать систему организации движения транспорта и пешеходов </w:t>
      </w:r>
      <w:r w:rsidRPr="00285714">
        <w:rPr>
          <w:rFonts w:ascii="Times New Roman" w:hAnsi="Times New Roman" w:cs="Times New Roman"/>
          <w:sz w:val="28"/>
          <w:szCs w:val="28"/>
        </w:rPr>
        <w:t>на автомобильных дорогах населенных пунктов Каминского сельского поселения</w:t>
      </w:r>
      <w:r w:rsidRPr="00285714">
        <w:rPr>
          <w:rFonts w:ascii="Times New Roman" w:hAnsi="Times New Roman" w:cs="Times New Roman"/>
          <w:snapToGrid w:val="0"/>
          <w:sz w:val="28"/>
          <w:szCs w:val="28"/>
        </w:rPr>
        <w:t>;</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обеспечить эффективную защиту граждан от чрезвычайных ситуаций мирного и военного времени на территории Каминского сельского поселения</w:t>
      </w:r>
      <w:r w:rsidRPr="00285714">
        <w:rPr>
          <w:rFonts w:ascii="Times New Roman" w:hAnsi="Times New Roman" w:cs="Times New Roman"/>
          <w:snapToGrid w:val="0"/>
          <w:sz w:val="28"/>
          <w:szCs w:val="28"/>
        </w:rPr>
        <w:t>;</w:t>
      </w:r>
    </w:p>
    <w:p w:rsidR="00693B46" w:rsidRPr="00285714" w:rsidRDefault="00693B46" w:rsidP="00693B46">
      <w:pPr>
        <w:pStyle w:val="a6"/>
        <w:spacing w:before="0" w:beforeAutospacing="0" w:after="0" w:afterAutospacing="0"/>
        <w:ind w:firstLine="540"/>
        <w:jc w:val="both"/>
        <w:rPr>
          <w:sz w:val="28"/>
          <w:szCs w:val="28"/>
        </w:rPr>
      </w:pPr>
      <w:r w:rsidRPr="00285714">
        <w:rPr>
          <w:sz w:val="28"/>
          <w:szCs w:val="28"/>
        </w:rPr>
        <w:tab/>
        <w:t>- создать благоприятную и максимально безопасную для населения обстановку в жилом секторе, на улицах и в других общественных местах;</w:t>
      </w:r>
    </w:p>
    <w:p w:rsidR="00693B46" w:rsidRPr="00285714" w:rsidRDefault="00693B46" w:rsidP="00693B46">
      <w:pPr>
        <w:pStyle w:val="a6"/>
        <w:spacing w:before="0" w:beforeAutospacing="0" w:after="0" w:afterAutospacing="0"/>
        <w:ind w:firstLine="540"/>
        <w:jc w:val="both"/>
        <w:rPr>
          <w:sz w:val="28"/>
          <w:szCs w:val="28"/>
        </w:rPr>
      </w:pPr>
      <w:r w:rsidRPr="00285714">
        <w:rPr>
          <w:sz w:val="28"/>
          <w:szCs w:val="28"/>
        </w:rPr>
        <w:tab/>
        <w:t>- снизить возможности возникновения чрезвычайных ситуаций природного, техногенного, экологического и санитарно-эпидемиологического характера</w:t>
      </w: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40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8"/>
        <w:gridCol w:w="1134"/>
        <w:gridCol w:w="1236"/>
        <w:gridCol w:w="1167"/>
        <w:gridCol w:w="1236"/>
      </w:tblGrid>
      <w:tr w:rsidR="00693B46" w:rsidRPr="00285714" w:rsidTr="0054082A">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43"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13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310"/>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13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640"/>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Содержание, эксплуатация и ремонт сетей уличного освещения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3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1355,258</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1466,156</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(108,1%)</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1612,194</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(118,9%)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1730,0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(127,6%)</w:t>
            </w:r>
          </w:p>
        </w:tc>
      </w:tr>
      <w:tr w:rsidR="00693B46" w:rsidRPr="00285714" w:rsidTr="0054082A">
        <w:trPr>
          <w:trHeight w:val="354"/>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Мероприятия по обеспечению мер пожарной безопасности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3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70,332</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17,605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2,287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(3,25%)</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Мероприятия по защите населения и территорий от чрезвычайных ситуаций природного и техногенного характера, гражданская оборона</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3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pStyle w:val="ae"/>
        <w:rPr>
          <w:sz w:val="28"/>
          <w:szCs w:val="28"/>
        </w:rPr>
        <w:sectPr w:rsidR="00693B46" w:rsidRPr="00285714" w:rsidSect="0054082A">
          <w:footerReference w:type="even" r:id="rId64"/>
          <w:footerReference w:type="default" r:id="rId65"/>
          <w:pgSz w:w="11906" w:h="16838"/>
          <w:pgMar w:top="1134" w:right="567" w:bottom="1134" w:left="1134" w:header="720" w:footer="720" w:gutter="0"/>
          <w:cols w:space="708"/>
          <w:titlePg/>
          <w:docGrid w:linePitch="212"/>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 xml:space="preserve">                              1.3. Основные мероприятия и ресурсное обеспечение программы</w:t>
      </w:r>
    </w:p>
    <w:p w:rsidR="00693B46" w:rsidRPr="00285714" w:rsidRDefault="00693B46" w:rsidP="00693B4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3094"/>
        <w:gridCol w:w="2065"/>
        <w:gridCol w:w="1232"/>
        <w:gridCol w:w="1232"/>
        <w:gridCol w:w="1232"/>
        <w:gridCol w:w="961"/>
      </w:tblGrid>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6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2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5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503" w:type="dxa"/>
            <w:gridSpan w:val="2"/>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Программа «Обеспечение безопасности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29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1425,59</w:t>
            </w:r>
          </w:p>
        </w:tc>
        <w:tc>
          <w:tcPr>
            <w:tcW w:w="141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1483,761</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1614,481</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1730,0</w:t>
            </w:r>
          </w:p>
        </w:tc>
      </w:tr>
      <w:tr w:rsidR="00693B46" w:rsidRPr="00285714" w:rsidTr="0054082A">
        <w:tc>
          <w:tcPr>
            <w:tcW w:w="6503"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7" w:type="dxa"/>
          </w:tcPr>
          <w:p w:rsidR="00693B46" w:rsidRPr="00285714" w:rsidRDefault="00693B46" w:rsidP="0054082A">
            <w:pPr>
              <w:jc w:val="cente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1425,59</w:t>
            </w:r>
          </w:p>
        </w:tc>
        <w:tc>
          <w:tcPr>
            <w:tcW w:w="1411"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1483,761</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1614,481</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1730,0</w:t>
            </w:r>
          </w:p>
        </w:tc>
      </w:tr>
      <w:tr w:rsidR="00693B46" w:rsidRPr="00285714" w:rsidTr="0054082A">
        <w:tc>
          <w:tcPr>
            <w:tcW w:w="6503"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7" w:type="dxa"/>
          </w:tcPr>
          <w:p w:rsidR="00693B46" w:rsidRPr="00285714" w:rsidRDefault="00693B46" w:rsidP="0054082A">
            <w:pPr>
              <w:jc w:val="cente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503"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7" w:type="dxa"/>
          </w:tcPr>
          <w:p w:rsidR="00693B46" w:rsidRPr="00285714" w:rsidRDefault="00693B46" w:rsidP="0054082A">
            <w:pPr>
              <w:jc w:val="cente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503"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7" w:type="dxa"/>
          </w:tcPr>
          <w:p w:rsidR="00693B46" w:rsidRPr="00285714" w:rsidRDefault="00693B46" w:rsidP="0054082A">
            <w:pPr>
              <w:jc w:val="cente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62"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Содержание, эксплуатация и ремонт сетей уличного освещения</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1355,258</w:t>
            </w:r>
          </w:p>
        </w:tc>
        <w:tc>
          <w:tcPr>
            <w:tcW w:w="141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1466,156</w:t>
            </w:r>
          </w:p>
        </w:tc>
        <w:tc>
          <w:tcPr>
            <w:tcW w:w="139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1612,194</w:t>
            </w:r>
          </w:p>
        </w:tc>
        <w:tc>
          <w:tcPr>
            <w:tcW w:w="139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1730,0</w:t>
            </w:r>
          </w:p>
        </w:tc>
      </w:tr>
      <w:tr w:rsidR="00693B46" w:rsidRPr="00285714" w:rsidTr="0054082A">
        <w:tc>
          <w:tcPr>
            <w:tcW w:w="641" w:type="dxa"/>
          </w:tcPr>
          <w:p w:rsidR="00693B46" w:rsidRPr="00285714" w:rsidRDefault="00693B46" w:rsidP="0054082A">
            <w:pPr>
              <w:jc w:val="center"/>
              <w:rPr>
                <w:rFonts w:ascii="Times New Roman" w:hAnsi="Times New Roman" w:cs="Times New Roman"/>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1355,258</w:t>
            </w:r>
          </w:p>
        </w:tc>
        <w:tc>
          <w:tcPr>
            <w:tcW w:w="1411"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1466,156</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1612,194</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1730,0</w:t>
            </w:r>
          </w:p>
        </w:tc>
      </w:tr>
      <w:tr w:rsidR="00693B46" w:rsidRPr="00285714" w:rsidTr="0054082A">
        <w:tc>
          <w:tcPr>
            <w:tcW w:w="641" w:type="dxa"/>
          </w:tcPr>
          <w:p w:rsidR="00693B46" w:rsidRPr="00285714" w:rsidRDefault="00693B46" w:rsidP="0054082A">
            <w:pPr>
              <w:jc w:val="center"/>
              <w:rPr>
                <w:rFonts w:ascii="Times New Roman" w:hAnsi="Times New Roman" w:cs="Times New Roman"/>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sz w:val="28"/>
                <w:szCs w:val="28"/>
              </w:rPr>
            </w:pPr>
          </w:p>
        </w:tc>
        <w:tc>
          <w:tcPr>
            <w:tcW w:w="1411"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w:t>
            </w:r>
          </w:p>
        </w:tc>
        <w:tc>
          <w:tcPr>
            <w:tcW w:w="5862"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Мероприятия по </w:t>
            </w:r>
            <w:r w:rsidRPr="00285714">
              <w:rPr>
                <w:rFonts w:ascii="Times New Roman" w:hAnsi="Times New Roman" w:cs="Times New Roman"/>
                <w:b/>
                <w:sz w:val="28"/>
                <w:szCs w:val="28"/>
              </w:rPr>
              <w:lastRenderedPageBreak/>
              <w:t>обеспечению мер пожарной безопасности в границах населенных пунктов поселения</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70,332</w:t>
            </w:r>
          </w:p>
        </w:tc>
        <w:tc>
          <w:tcPr>
            <w:tcW w:w="141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17,605</w:t>
            </w:r>
          </w:p>
        </w:tc>
        <w:tc>
          <w:tcPr>
            <w:tcW w:w="139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2,287</w:t>
            </w:r>
          </w:p>
        </w:tc>
        <w:tc>
          <w:tcPr>
            <w:tcW w:w="139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0,0</w:t>
            </w: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70,332</w:t>
            </w:r>
          </w:p>
        </w:tc>
        <w:tc>
          <w:tcPr>
            <w:tcW w:w="1411"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17,605</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2,287</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5862"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Мероприятия по защите населения и территорий от чрезвычайных ситуаций природного и техногенного характера, гражданская оборона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41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411"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i/>
                <w:sz w:val="28"/>
                <w:szCs w:val="28"/>
              </w:rPr>
              <w:t>0,0</w:t>
            </w:r>
          </w:p>
        </w:tc>
        <w:tc>
          <w:tcPr>
            <w:tcW w:w="139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41" w:type="dxa"/>
          </w:tcPr>
          <w:p w:rsidR="00693B46" w:rsidRPr="00285714" w:rsidRDefault="00693B46" w:rsidP="0054082A">
            <w:pPr>
              <w:jc w:val="center"/>
              <w:rPr>
                <w:rFonts w:ascii="Times New Roman" w:hAnsi="Times New Roman" w:cs="Times New Roman"/>
                <w:b/>
                <w:sz w:val="28"/>
                <w:szCs w:val="28"/>
              </w:rPr>
            </w:pPr>
          </w:p>
        </w:tc>
        <w:tc>
          <w:tcPr>
            <w:tcW w:w="5862"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7" w:type="dxa"/>
          </w:tcPr>
          <w:p w:rsidR="00693B46" w:rsidRPr="00285714" w:rsidRDefault="00693B46" w:rsidP="0054082A">
            <w:pPr>
              <w:rPr>
                <w:rFonts w:ascii="Times New Roman" w:hAnsi="Times New Roman" w:cs="Times New Roman"/>
                <w:sz w:val="28"/>
                <w:szCs w:val="28"/>
              </w:rPr>
            </w:pPr>
          </w:p>
        </w:tc>
        <w:tc>
          <w:tcPr>
            <w:tcW w:w="1352" w:type="dxa"/>
          </w:tcPr>
          <w:p w:rsidR="00693B46" w:rsidRPr="00285714" w:rsidRDefault="00693B46" w:rsidP="0054082A">
            <w:pPr>
              <w:jc w:val="center"/>
              <w:rPr>
                <w:rFonts w:ascii="Times New Roman" w:hAnsi="Times New Roman" w:cs="Times New Roman"/>
                <w:b/>
                <w:sz w:val="28"/>
                <w:szCs w:val="28"/>
              </w:rPr>
            </w:pPr>
          </w:p>
        </w:tc>
        <w:tc>
          <w:tcPr>
            <w:tcW w:w="1411" w:type="dxa"/>
          </w:tcPr>
          <w:p w:rsidR="00693B46" w:rsidRPr="00285714" w:rsidRDefault="00693B46" w:rsidP="0054082A">
            <w:pPr>
              <w:jc w:val="center"/>
              <w:rPr>
                <w:rFonts w:ascii="Times New Roman" w:hAnsi="Times New Roman" w:cs="Times New Roman"/>
                <w:b/>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c>
          <w:tcPr>
            <w:tcW w:w="1395"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0875" cy="790575"/>
            <wp:effectExtent l="19050" t="0" r="0" b="0"/>
            <wp:docPr id="33"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7"/>
                    <a:srcRect/>
                    <a:stretch>
                      <a:fillRect/>
                    </a:stretch>
                  </pic:blipFill>
                  <pic:spPr bwMode="auto">
                    <a:xfrm>
                      <a:off x="0" y="0"/>
                      <a:ext cx="650875" cy="79057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tabs>
          <w:tab w:val="left" w:pos="5670"/>
        </w:tabs>
        <w:jc w:val="center"/>
        <w:rPr>
          <w:rFonts w:ascii="Times New Roman" w:hAnsi="Times New Roman" w:cs="Times New Roman"/>
          <w:b/>
          <w:i/>
          <w:sz w:val="28"/>
          <w:szCs w:val="28"/>
        </w:rPr>
      </w:pPr>
      <w:r w:rsidRPr="00285714">
        <w:rPr>
          <w:rFonts w:ascii="Times New Roman" w:hAnsi="Times New Roman" w:cs="Times New Roman"/>
          <w:b/>
          <w:i/>
          <w:sz w:val="28"/>
          <w:szCs w:val="28"/>
        </w:rPr>
        <w:t>ПОСТАНОВЛЕНИЕ</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Администрации</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образования</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«Каминское сельское поселение Родниковского</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от  03.08.2017</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65</w:t>
      </w:r>
    </w:p>
    <w:p w:rsidR="00693B46" w:rsidRPr="00285714" w:rsidRDefault="00693B46" w:rsidP="00693B46">
      <w:pPr>
        <w:pStyle w:val="ConsPlusNormal"/>
        <w:widowControl/>
        <w:ind w:firstLine="0"/>
        <w:jc w:val="center"/>
        <w:rPr>
          <w:rFonts w:ascii="Times New Roman" w:hAnsi="Times New Roman" w:cs="Times New Roman"/>
          <w:b/>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72 «Об утверждении муниципальной  программы «Развитие жилищно-коммунального </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хозяйства на территории  Каминского сельского поселения»</w:t>
      </w:r>
    </w:p>
    <w:p w:rsidR="00693B46" w:rsidRPr="00285714" w:rsidRDefault="00693B46" w:rsidP="00693B46">
      <w:pPr>
        <w:pStyle w:val="4"/>
        <w:keepNext/>
        <w:widowControl w:val="0"/>
        <w:numPr>
          <w:ilvl w:val="3"/>
          <w:numId w:val="4"/>
        </w:numPr>
        <w:tabs>
          <w:tab w:val="left" w:pos="0"/>
        </w:tabs>
        <w:suppressAutoHyphens/>
        <w:spacing w:before="0" w:beforeAutospacing="0" w:after="0" w:afterAutospacing="0"/>
        <w:jc w:val="both"/>
        <w:rPr>
          <w:sz w:val="28"/>
          <w:szCs w:val="28"/>
        </w:rPr>
      </w:pP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В соответствии с п. 1, 3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693B46" w:rsidRPr="00285714" w:rsidRDefault="00693B46" w:rsidP="00693B46">
      <w:pPr>
        <w:autoSpaceDE w:val="0"/>
        <w:autoSpaceDN w:val="0"/>
        <w:adjustRightInd w:val="0"/>
        <w:jc w:val="center"/>
        <w:rPr>
          <w:rFonts w:ascii="Times New Roman" w:hAnsi="Times New Roman" w:cs="Times New Roman"/>
          <w:b/>
          <w:bCs/>
          <w:sz w:val="28"/>
          <w:szCs w:val="28"/>
        </w:rPr>
      </w:pPr>
      <w:r w:rsidRPr="00285714">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autoSpaceDE w:val="0"/>
        <w:autoSpaceDN w:val="0"/>
        <w:adjustRightInd w:val="0"/>
        <w:ind w:right="305"/>
        <w:jc w:val="center"/>
        <w:rPr>
          <w:rFonts w:ascii="Times New Roman" w:hAnsi="Times New Roman" w:cs="Times New Roman"/>
          <w:b/>
          <w:sz w:val="28"/>
          <w:szCs w:val="28"/>
        </w:rPr>
      </w:pPr>
      <w:r w:rsidRPr="00285714">
        <w:rPr>
          <w:rFonts w:ascii="Times New Roman" w:hAnsi="Times New Roman" w:cs="Times New Roman"/>
          <w:b/>
          <w:sz w:val="28"/>
          <w:szCs w:val="28"/>
        </w:rPr>
        <w:t>п о с т а н о в л я е т:</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72 «Об утверждении муниципальной  программы «Развитие жилищно-коммунального хозяйства на  территории  Каминского сельского поселения», изложив приложение № 1 к постановлению в новой редакции (приложение № 1)</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2. Настоящее постановление вступает в силу с 01 августа 2017 года.</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lastRenderedPageBreak/>
        <w:tab/>
        <w:t>3. Контроль за выполнением постановления возложить на отдел учёта и отчётности администрации Каминского сельского поселения (Кольцова М.Ю.)</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 xml:space="preserve">И.о. Главы муниципального образования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«Каминское сельское поселение</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bCs/>
          <w:sz w:val="28"/>
          <w:szCs w:val="28"/>
        </w:rPr>
        <w:t>Родниковского</w:t>
      </w:r>
      <w:r w:rsidRPr="00285714">
        <w:rPr>
          <w:rFonts w:ascii="Times New Roman" w:hAnsi="Times New Roman" w:cs="Times New Roman"/>
          <w:bCs/>
          <w:sz w:val="28"/>
          <w:szCs w:val="28"/>
        </w:rPr>
        <w:t xml:space="preserve"> </w:t>
      </w:r>
      <w:r w:rsidRPr="00285714">
        <w:rPr>
          <w:rFonts w:ascii="Times New Roman" w:hAnsi="Times New Roman" w:cs="Times New Roman"/>
          <w:b/>
          <w:sz w:val="28"/>
          <w:szCs w:val="28"/>
        </w:rPr>
        <w:t xml:space="preserve">муниципального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Т.П. Крылова</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 xml:space="preserve"> 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сельское поселение Родниковского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муниципального 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03.08.2017  №  65</w:t>
      </w:r>
    </w:p>
    <w:p w:rsidR="00693B46" w:rsidRPr="00285714" w:rsidRDefault="00693B46" w:rsidP="00693B46">
      <w:pPr>
        <w:jc w:val="both"/>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 xml:space="preserve">    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сельское поселение Родниковского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муниципального 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10.12.2014  № 72</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Муниципальная  программа</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«Развитие жилищно-коммунального хозяйства на территории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Каминского сельского поселения»</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1.1.Паспорт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00"/>
      </w:tblGrid>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программы</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Муниципальная программа  «Развитие жилищно-коммунального хозяйства на территории Каминского сельского поселения» (далее – «Программа»)</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Программы</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Разработчик программы</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Исполнитель программы </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Программы</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-Комплексное решение проблем развития мероприятий в области жилищно-коммунального хозяйства на территории поселения, повышение уровня благоустройства и санитарного состояния населенных пунктов, улучшения внешнего вида территории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технического состояния многоквартирных домов и продление срока их эксплуатации;</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технического состояния объектов коммунальной инфраструктуры населенных пунктов;</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ресурсного обеспечения Программы</w:t>
            </w:r>
          </w:p>
        </w:tc>
        <w:tc>
          <w:tcPr>
            <w:tcW w:w="810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Программе составляет 4563,123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- 711,798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2951,645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854,117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45,563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1. Ожидаемые результаты реализации Программы</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285714">
          <w:rPr>
            <w:rFonts w:ascii="Times New Roman" w:hAnsi="Times New Roman" w:cs="Times New Roman"/>
            <w:sz w:val="28"/>
            <w:szCs w:val="28"/>
          </w:rPr>
          <w:t>25 км</w:t>
        </w:r>
      </w:smartTag>
      <w:r w:rsidRPr="00285714">
        <w:rPr>
          <w:rFonts w:ascii="Times New Roman" w:hAnsi="Times New Roman" w:cs="Times New Roman"/>
          <w:sz w:val="28"/>
          <w:szCs w:val="28"/>
        </w:rPr>
        <w:t xml:space="preserve"> от г. Родники. Площадь  поселения составляет 725  кв.км. В состав поселения входит 67 населенных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Численность населения на 01.01.2014 составила 4411 человек.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В 12 населенных пунктах имеется 160 многоквартирных домов, в которых 982 квартиры. В них проживает 1758 человек.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 xml:space="preserve">В связи с многолетним недостаточным финансированием работ по капитальному ремонту значительное количество многоквартирных домов и отдельных конструктивных элементов пришло в неудовлетворительное состояние.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протяжении трех последних лет администрация Каминского сельского поселения планировала  денежные средства на выполнение капитального ремонта жилищного фонда и инженерной инфраструктуры. Ежегодно принятые бюджетные обязательства по капитальному ремонту жилого фонда исполнялись в полном объеме.</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Но не все объекты отремонтированы и приведены в состояние, удовлетворяющее нормам современного проживания.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Неудовлетворительное состояние объектов коммунального хозяйства обусловлено многими причинами, в частности: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высокой степенью физического и морального износа основных фондов;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техническое состояние коммунальной инфраструктуры характеризуется низкой производительностью, высокой аварийностью, низким коэффициентом полезного действия мощностей и большими потерями энергоносителей;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в основном ведутся аварийно- восстановительные работы, планово- предупредительный ремонт как правило отсутствует, хотя затраты на аварийные работы в 2-3 раза выше;</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большими непроизводительными потерями энергии, воды и других ресурсов.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Программа направлена на повышение эффективности функционирования коммунального хозяйства, жизнеобеспечения поселения, создание условий, обеспечивающих  доступность коммунальных услуг, обеспечения доступного, надежного и устойчивого обслуживания потребителей коммунальных услуг.</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В результате решения этих задач повысится качество коммунального обслуживания потребителей коммунальных услуг, стабилизируется их стоимость.</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Эффективность реализации Программы определяется степенью достижения показателей Программы: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процент соответствия объектов инженерной инфраструктуры ГОСТу;</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процент отремонтированного многоквартирного жилого фонда и инженерных коммуникаций.</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Сведения о целевых индикаторах (показателях) реализации Программы</w:t>
      </w:r>
    </w:p>
    <w:tbl>
      <w:tblPr>
        <w:tblW w:w="10320"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40"/>
        <w:gridCol w:w="1080"/>
        <w:gridCol w:w="1260"/>
        <w:gridCol w:w="1260"/>
        <w:gridCol w:w="1080"/>
      </w:tblGrid>
      <w:tr w:rsidR="00693B46" w:rsidRPr="00285714" w:rsidTr="0054082A">
        <w:trPr>
          <w:cantSplit/>
          <w:trHeight w:val="221"/>
        </w:trPr>
        <w:tc>
          <w:tcPr>
            <w:tcW w:w="666" w:type="dxa"/>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34"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40"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08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6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tc>
        <w:tc>
          <w:tcPr>
            <w:tcW w:w="126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08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08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2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08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10320" w:type="dxa"/>
            <w:gridSpan w:val="7"/>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i/>
                <w:sz w:val="28"/>
                <w:szCs w:val="28"/>
              </w:rPr>
              <w:t xml:space="preserve">Водоснабжение </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Реконструкция водопроводных сетей д. Тайманиха</w:t>
            </w:r>
          </w:p>
        </w:tc>
        <w:tc>
          <w:tcPr>
            <w:tcW w:w="14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080" w:type="dxa"/>
          </w:tcPr>
          <w:p w:rsidR="00693B46" w:rsidRPr="00285714" w:rsidRDefault="00693B46" w:rsidP="0054082A">
            <w:pPr>
              <w:jc w:val="center"/>
              <w:rPr>
                <w:rFonts w:ascii="Times New Roman" w:hAnsi="Times New Roman" w:cs="Times New Roman"/>
                <w:sz w:val="28"/>
                <w:szCs w:val="28"/>
              </w:rPr>
            </w:pPr>
          </w:p>
        </w:tc>
        <w:tc>
          <w:tcPr>
            <w:tcW w:w="12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r w:rsidRPr="00285714">
              <w:rPr>
                <w:rFonts w:ascii="Times New Roman" w:hAnsi="Times New Roman" w:cs="Times New Roman"/>
                <w:sz w:val="28"/>
                <w:szCs w:val="28"/>
                <w:lang w:val="en-US"/>
              </w:rPr>
              <w:t>377</w:t>
            </w:r>
          </w:p>
        </w:tc>
        <w:tc>
          <w:tcPr>
            <w:tcW w:w="1260" w:type="dxa"/>
          </w:tcPr>
          <w:p w:rsidR="00693B46" w:rsidRPr="00285714" w:rsidRDefault="00693B46" w:rsidP="0054082A">
            <w:pPr>
              <w:jc w:val="center"/>
              <w:rPr>
                <w:rFonts w:ascii="Times New Roman" w:hAnsi="Times New Roman" w:cs="Times New Roman"/>
                <w:sz w:val="28"/>
                <w:szCs w:val="28"/>
              </w:rPr>
            </w:pPr>
          </w:p>
        </w:tc>
        <w:tc>
          <w:tcPr>
            <w:tcW w:w="108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Реконструкция водопроводных сетей с. Острецово</w:t>
            </w:r>
          </w:p>
        </w:tc>
        <w:tc>
          <w:tcPr>
            <w:tcW w:w="14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080" w:type="dxa"/>
          </w:tcPr>
          <w:p w:rsidR="00693B46" w:rsidRPr="00285714" w:rsidRDefault="00693B46" w:rsidP="0054082A">
            <w:pPr>
              <w:jc w:val="center"/>
              <w:rPr>
                <w:rFonts w:ascii="Times New Roman" w:hAnsi="Times New Roman" w:cs="Times New Roman"/>
                <w:sz w:val="28"/>
                <w:szCs w:val="28"/>
              </w:rPr>
            </w:pPr>
          </w:p>
        </w:tc>
        <w:tc>
          <w:tcPr>
            <w:tcW w:w="1260" w:type="dxa"/>
          </w:tcPr>
          <w:p w:rsidR="00693B46" w:rsidRPr="00285714" w:rsidRDefault="00693B46" w:rsidP="0054082A">
            <w:pPr>
              <w:jc w:val="center"/>
              <w:rPr>
                <w:rFonts w:ascii="Times New Roman" w:hAnsi="Times New Roman" w:cs="Times New Roman"/>
                <w:sz w:val="28"/>
                <w:szCs w:val="28"/>
              </w:rPr>
            </w:pPr>
          </w:p>
        </w:tc>
        <w:tc>
          <w:tcPr>
            <w:tcW w:w="1260" w:type="dxa"/>
          </w:tcPr>
          <w:p w:rsidR="00693B46" w:rsidRPr="00285714" w:rsidRDefault="00693B46" w:rsidP="0054082A">
            <w:pPr>
              <w:jc w:val="center"/>
              <w:rPr>
                <w:rFonts w:ascii="Times New Roman" w:hAnsi="Times New Roman" w:cs="Times New Roman"/>
                <w:sz w:val="28"/>
                <w:szCs w:val="28"/>
              </w:rPr>
            </w:pPr>
          </w:p>
        </w:tc>
        <w:tc>
          <w:tcPr>
            <w:tcW w:w="108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6,9</w:t>
            </w:r>
          </w:p>
        </w:tc>
      </w:tr>
      <w:tr w:rsidR="00693B46" w:rsidRPr="00285714" w:rsidTr="0054082A">
        <w:trPr>
          <w:trHeight w:val="630"/>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Уровень износа объектов водоснабжения</w:t>
            </w:r>
          </w:p>
        </w:tc>
        <w:tc>
          <w:tcPr>
            <w:tcW w:w="14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w:t>
            </w:r>
          </w:p>
        </w:tc>
        <w:tc>
          <w:tcPr>
            <w:tcW w:w="1080" w:type="dxa"/>
          </w:tcPr>
          <w:p w:rsidR="00693B46" w:rsidRPr="00285714" w:rsidRDefault="00693B46" w:rsidP="0054082A">
            <w:pPr>
              <w:jc w:val="center"/>
              <w:rPr>
                <w:rFonts w:ascii="Times New Roman" w:hAnsi="Times New Roman" w:cs="Times New Roman"/>
                <w:sz w:val="28"/>
                <w:szCs w:val="28"/>
              </w:rPr>
            </w:pPr>
          </w:p>
        </w:tc>
        <w:tc>
          <w:tcPr>
            <w:tcW w:w="1260" w:type="dxa"/>
          </w:tcPr>
          <w:p w:rsidR="00693B46" w:rsidRPr="00285714" w:rsidRDefault="00693B46" w:rsidP="0054082A">
            <w:pPr>
              <w:jc w:val="center"/>
              <w:rPr>
                <w:rFonts w:ascii="Times New Roman" w:hAnsi="Times New Roman" w:cs="Times New Roman"/>
                <w:sz w:val="28"/>
                <w:szCs w:val="28"/>
              </w:rPr>
            </w:pPr>
          </w:p>
        </w:tc>
        <w:tc>
          <w:tcPr>
            <w:tcW w:w="1260" w:type="dxa"/>
          </w:tcPr>
          <w:p w:rsidR="00693B46" w:rsidRPr="00285714" w:rsidRDefault="00693B46" w:rsidP="0054082A">
            <w:pPr>
              <w:jc w:val="center"/>
              <w:rPr>
                <w:rFonts w:ascii="Times New Roman" w:hAnsi="Times New Roman" w:cs="Times New Roman"/>
                <w:sz w:val="28"/>
                <w:szCs w:val="28"/>
              </w:rPr>
            </w:pPr>
          </w:p>
        </w:tc>
        <w:tc>
          <w:tcPr>
            <w:tcW w:w="1080"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pStyle w:val="Pro-TabName"/>
        <w:spacing w:before="0" w:after="0"/>
        <w:jc w:val="center"/>
        <w:rPr>
          <w:rFonts w:ascii="Times New Roman" w:hAnsi="Times New Roman" w:cs="Times New Roman"/>
          <w:color w:val="auto"/>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54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8"/>
        <w:gridCol w:w="1141"/>
        <w:gridCol w:w="1141"/>
        <w:gridCol w:w="1314"/>
        <w:gridCol w:w="1325"/>
      </w:tblGrid>
      <w:tr w:rsidR="00693B46" w:rsidRPr="00285714" w:rsidTr="0054082A">
        <w:trPr>
          <w:cantSplit/>
          <w:trHeight w:val="221"/>
        </w:trPr>
        <w:tc>
          <w:tcPr>
            <w:tcW w:w="666" w:type="dxa"/>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43"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1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141"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31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32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141" w:type="dxa"/>
          </w:tcPr>
          <w:p w:rsidR="00693B46" w:rsidRPr="00285714" w:rsidRDefault="00693B46" w:rsidP="0054082A">
            <w:pPr>
              <w:jc w:val="center"/>
              <w:rPr>
                <w:rFonts w:ascii="Times New Roman" w:hAnsi="Times New Roman" w:cs="Times New Roman"/>
                <w:sz w:val="28"/>
                <w:szCs w:val="28"/>
              </w:rPr>
            </w:pP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Проведение  ремонта муниципального жилищного фонда</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141,857</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204,621</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(144,2%)</w:t>
            </w: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218,893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(154,3%)</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43,053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(30,3%)</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43"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Создание фонда для проведения капитального ремонта общего </w:t>
            </w:r>
            <w:r w:rsidRPr="00285714">
              <w:rPr>
                <w:rFonts w:ascii="Times New Roman" w:hAnsi="Times New Roman" w:cs="Times New Roman"/>
                <w:b/>
                <w:sz w:val="28"/>
                <w:szCs w:val="28"/>
              </w:rPr>
              <w:lastRenderedPageBreak/>
              <w:t>имущества в многоквартирных домах</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282,608</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246,608</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(87,3%)</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2,51</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(0,8%)</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3</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Содержание муниципального жилищного фонда до его заселения в установленном порядке</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78,73</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51,266</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(65,1%)</w:t>
            </w: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328,923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(417,8%)</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3543"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Оценка недвижимости, признание прав и регулирование отношений по муниципальной собственности</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3,372</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20,111</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(596,4%)</w:t>
            </w: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31,619</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(937,7%)</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Установка и замена приборов учета коммунальных ресурсов в муниципальных жилых помещениях</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8,832</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6,932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(78,5%)</w:t>
            </w:r>
          </w:p>
          <w:p w:rsidR="00693B46" w:rsidRPr="00285714" w:rsidRDefault="00693B46" w:rsidP="0054082A">
            <w:pPr>
              <w:jc w:val="center"/>
              <w:rPr>
                <w:rFonts w:ascii="Times New Roman" w:hAnsi="Times New Roman" w:cs="Times New Roman"/>
                <w:sz w:val="28"/>
                <w:szCs w:val="28"/>
              </w:rPr>
            </w:pP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3,0</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 xml:space="preserve">Субсидии юридическим лицам и индивидуальным предпринимателям, предоставляющим коммунальные услуги по холодному водоснабжению, горячему </w:t>
            </w:r>
            <w:r w:rsidRPr="00285714">
              <w:rPr>
                <w:rFonts w:ascii="Times New Roman" w:hAnsi="Times New Roman" w:cs="Times New Roman"/>
                <w:b/>
                <w:sz w:val="28"/>
                <w:szCs w:val="28"/>
              </w:rPr>
              <w:lastRenderedPageBreak/>
              <w:t>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208,0</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202,1</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(97,2%)</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8</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1063,717</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w:t>
            </w:r>
          </w:p>
        </w:tc>
        <w:tc>
          <w:tcPr>
            <w:tcW w:w="3543"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 xml:space="preserve">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w:t>
            </w:r>
            <w:r w:rsidRPr="00285714">
              <w:rPr>
                <w:rFonts w:ascii="Times New Roman" w:hAnsi="Times New Roman" w:cs="Times New Roman"/>
                <w:b/>
                <w:sz w:val="28"/>
                <w:szCs w:val="28"/>
              </w:rPr>
              <w:lastRenderedPageBreak/>
              <w:t>топливом</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1127,222</w:t>
            </w:r>
          </w:p>
          <w:p w:rsidR="00693B46" w:rsidRPr="00285714" w:rsidRDefault="00693B46" w:rsidP="0054082A">
            <w:pPr>
              <w:jc w:val="center"/>
              <w:rPr>
                <w:rFonts w:ascii="Times New Roman" w:hAnsi="Times New Roman" w:cs="Times New Roman"/>
                <w:sz w:val="28"/>
                <w:szCs w:val="28"/>
              </w:rPr>
            </w:pP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(1,8 %)</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10</w:t>
            </w:r>
          </w:p>
        </w:tc>
        <w:tc>
          <w:tcPr>
            <w:tcW w:w="3543"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Разработка и утверждение схем водоснабжения и водоотведения</w:t>
            </w:r>
          </w:p>
        </w:tc>
        <w:tc>
          <w:tcPr>
            <w:tcW w:w="1418"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268,007</w:t>
            </w:r>
          </w:p>
        </w:tc>
        <w:tc>
          <w:tcPr>
            <w:tcW w:w="1141"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1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2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bl>
    <w:p w:rsidR="00693B46" w:rsidRPr="00285714" w:rsidRDefault="00693B46" w:rsidP="00693B46">
      <w:pPr>
        <w:jc w:val="center"/>
        <w:rPr>
          <w:rFonts w:ascii="Times New Roman" w:hAnsi="Times New Roman" w:cs="Times New Roman"/>
          <w:b/>
          <w:sz w:val="28"/>
          <w:szCs w:val="28"/>
        </w:rPr>
        <w:sectPr w:rsidR="00693B46" w:rsidRPr="00285714" w:rsidSect="0054082A">
          <w:footerReference w:type="even" r:id="rId66"/>
          <w:footerReference w:type="default" r:id="rId67"/>
          <w:pgSz w:w="11906" w:h="16838"/>
          <w:pgMar w:top="1134" w:right="567" w:bottom="1134" w:left="1134" w:header="709" w:footer="709" w:gutter="0"/>
          <w:cols w:space="708"/>
          <w:titlePg/>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1.3. Основные мероприятия и ресурсное обеспечение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1"/>
        <w:gridCol w:w="3088"/>
        <w:gridCol w:w="2062"/>
        <w:gridCol w:w="1095"/>
        <w:gridCol w:w="1230"/>
        <w:gridCol w:w="1095"/>
        <w:gridCol w:w="1230"/>
      </w:tblGrid>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609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272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729" w:type="dxa"/>
            <w:gridSpan w:val="2"/>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Программа «Развитие жилищно-коммунального хозяйства Каминского сельского поселения», всего </w:t>
            </w:r>
          </w:p>
        </w:tc>
        <w:tc>
          <w:tcPr>
            <w:tcW w:w="272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711,798</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2951,645</w:t>
            </w:r>
          </w:p>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854,117</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45,563</w:t>
            </w:r>
          </w:p>
        </w:tc>
      </w:tr>
      <w:tr w:rsidR="00693B46" w:rsidRPr="00285714" w:rsidTr="0054082A">
        <w:tc>
          <w:tcPr>
            <w:tcW w:w="6729"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jc w:val="cente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711,798</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1887,928</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854,117</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45,563</w:t>
            </w:r>
          </w:p>
          <w:p w:rsidR="00693B46" w:rsidRPr="00285714" w:rsidRDefault="00693B46" w:rsidP="0054082A">
            <w:pPr>
              <w:jc w:val="center"/>
              <w:rPr>
                <w:rFonts w:ascii="Times New Roman" w:hAnsi="Times New Roman" w:cs="Times New Roman"/>
                <w:i/>
                <w:sz w:val="28"/>
                <w:szCs w:val="28"/>
              </w:rPr>
            </w:pPr>
          </w:p>
        </w:tc>
      </w:tr>
      <w:tr w:rsidR="00693B46" w:rsidRPr="00285714" w:rsidTr="0054082A">
        <w:tc>
          <w:tcPr>
            <w:tcW w:w="6729"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jc w:val="cente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1063,717</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729"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jc w:val="cente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729"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jc w:val="cente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Проведение  ремонта муниципального жилищного фонда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141,857</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204,621</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218,893</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43,053</w:t>
            </w: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141,857</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204,621</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218,893</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43,05271</w:t>
            </w: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505"/>
        </w:trPr>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Создание фонда для проведения капитального </w:t>
            </w:r>
            <w:r w:rsidRPr="00285714">
              <w:rPr>
                <w:rFonts w:ascii="Times New Roman" w:hAnsi="Times New Roman" w:cs="Times New Roman"/>
                <w:b/>
                <w:sz w:val="28"/>
                <w:szCs w:val="28"/>
              </w:rPr>
              <w:lastRenderedPageBreak/>
              <w:t>ремонта общего имущества в многоквартирных домах</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282,608</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246,750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2,510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282,608</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246,750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2,51014</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Содержание муниципального жилищного фонда до его заселения в установленном порядке</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78,73</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51,266</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328,923</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78,73</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51,266</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328,923</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Оценка недвижимости, признание прав и регулирование отношений по муниципальной собственности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3,372</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20,111</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31,619</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3,372</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20,111</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31,619</w:t>
            </w:r>
          </w:p>
        </w:tc>
        <w:tc>
          <w:tcPr>
            <w:tcW w:w="13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Установка и замена приборов учета коммунальных ресурсов в муниципальных жилых помещениях</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8,832</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6,932</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8,832</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6,932</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3,0</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 средства  местного </w:t>
            </w:r>
            <w:r w:rsidRPr="00285714">
              <w:rPr>
                <w:rFonts w:ascii="Times New Roman" w:hAnsi="Times New Roman" w:cs="Times New Roman"/>
                <w:sz w:val="28"/>
                <w:szCs w:val="28"/>
              </w:rPr>
              <w:lastRenderedPageBreak/>
              <w:t>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3,0</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7</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Субсидии юридическим лицам и индивидуальным предпринимателям, предоставляющим коммунальные услуги по холодному водоснабжению, горячему водоснабжению, водоотведению и очистке сточных вод 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 </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208,0</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202,1</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208,0</w:t>
            </w: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202,1</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p>
        </w:tc>
        <w:tc>
          <w:tcPr>
            <w:tcW w:w="1340" w:type="dxa"/>
          </w:tcPr>
          <w:p w:rsidR="00693B46" w:rsidRPr="00285714" w:rsidRDefault="00693B46" w:rsidP="0054082A">
            <w:pPr>
              <w:jc w:val="center"/>
              <w:rPr>
                <w:rFonts w:ascii="Times New Roman" w:hAnsi="Times New Roman" w:cs="Times New Roman"/>
                <w:i/>
                <w:sz w:val="28"/>
                <w:szCs w:val="28"/>
              </w:rPr>
            </w:pPr>
          </w:p>
        </w:tc>
        <w:tc>
          <w:tcPr>
            <w:tcW w:w="1340" w:type="dxa"/>
          </w:tcPr>
          <w:p w:rsidR="00693B46" w:rsidRPr="00285714" w:rsidRDefault="00693B46" w:rsidP="0054082A">
            <w:pPr>
              <w:jc w:val="center"/>
              <w:rPr>
                <w:rFonts w:ascii="Times New Roman" w:hAnsi="Times New Roman" w:cs="Times New Roman"/>
                <w:i/>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 средства </w:t>
            </w:r>
            <w:r w:rsidRPr="00285714">
              <w:rPr>
                <w:rFonts w:ascii="Times New Roman" w:hAnsi="Times New Roman" w:cs="Times New Roman"/>
                <w:sz w:val="28"/>
                <w:szCs w:val="28"/>
              </w:rPr>
              <w:lastRenderedPageBreak/>
              <w:t>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Обеспечение предоставления жилых помещений детям-сиротам и детям, оставшимся без попечения родителей, лицам из их числа по договорам социального найма специализированных жилых помещений</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1063,717</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i/>
                <w:sz w:val="28"/>
                <w:szCs w:val="28"/>
              </w:rPr>
              <w:t>1063,717</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9</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w:t>
            </w:r>
            <w:r w:rsidRPr="00285714">
              <w:rPr>
                <w:rFonts w:ascii="Times New Roman" w:hAnsi="Times New Roman" w:cs="Times New Roman"/>
                <w:b/>
                <w:sz w:val="28"/>
                <w:szCs w:val="28"/>
              </w:rPr>
              <w:lastRenderedPageBreak/>
              <w:t>организацию в границах поселения электро-, тепло-, газо- и водоснабжения населения, водоотведения, снабжения населения топливом</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38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1127,222</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21,0</w:t>
            </w:r>
          </w:p>
        </w:tc>
        <w:tc>
          <w:tcPr>
            <w:tcW w:w="134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1127,222</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21,0</w:t>
            </w:r>
          </w:p>
        </w:tc>
        <w:tc>
          <w:tcPr>
            <w:tcW w:w="1340"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i/>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9.1</w:t>
            </w: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Реконструкция водопроводных сетей д. Тайманиха Родниковского муниципального района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1106,9</w:t>
            </w: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1106,9</w:t>
            </w: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p>
        </w:tc>
        <w:tc>
          <w:tcPr>
            <w:tcW w:w="1385" w:type="dxa"/>
          </w:tcPr>
          <w:p w:rsidR="00693B46" w:rsidRPr="00285714" w:rsidRDefault="00693B46" w:rsidP="0054082A">
            <w:pPr>
              <w:jc w:val="center"/>
              <w:rPr>
                <w:rFonts w:ascii="Times New Roman" w:hAnsi="Times New Roman" w:cs="Times New Roman"/>
                <w:b/>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9.2.</w:t>
            </w: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xml:space="preserve">Разработка проектно-сметной документации на объект </w:t>
            </w:r>
            <w:r w:rsidRPr="00285714">
              <w:rPr>
                <w:rFonts w:ascii="Times New Roman" w:hAnsi="Times New Roman" w:cs="Times New Roman"/>
                <w:sz w:val="28"/>
                <w:szCs w:val="28"/>
              </w:rPr>
              <w:lastRenderedPageBreak/>
              <w:t>«Реконструкция водопроводных сетей с. Острецово Родниковского муниципального района»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i/>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9.3</w:t>
            </w: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Ремонт объектов водоснабжения с. Каминский</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20,322</w:t>
            </w: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p>
        </w:tc>
        <w:tc>
          <w:tcPr>
            <w:tcW w:w="138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20,322</w:t>
            </w: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10</w:t>
            </w:r>
          </w:p>
        </w:tc>
        <w:tc>
          <w:tcPr>
            <w:tcW w:w="6095"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Разработка и утверждение схем водоснабжения и водоотведения</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268,007</w:t>
            </w: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268,007</w:t>
            </w: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34" w:type="dxa"/>
          </w:tcPr>
          <w:p w:rsidR="00693B46" w:rsidRPr="00285714" w:rsidRDefault="00693B46" w:rsidP="0054082A">
            <w:pPr>
              <w:jc w:val="center"/>
              <w:rPr>
                <w:rFonts w:ascii="Times New Roman" w:hAnsi="Times New Roman" w:cs="Times New Roman"/>
                <w:sz w:val="28"/>
                <w:szCs w:val="28"/>
              </w:rPr>
            </w:pPr>
          </w:p>
        </w:tc>
        <w:tc>
          <w:tcPr>
            <w:tcW w:w="6095"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2720" w:type="dxa"/>
          </w:tcPr>
          <w:p w:rsidR="00693B46" w:rsidRPr="00285714" w:rsidRDefault="00693B46" w:rsidP="0054082A">
            <w:pPr>
              <w:rPr>
                <w:rFonts w:ascii="Times New Roman" w:hAnsi="Times New Roman" w:cs="Times New Roman"/>
                <w:sz w:val="28"/>
                <w:szCs w:val="28"/>
              </w:rPr>
            </w:pPr>
          </w:p>
        </w:tc>
        <w:tc>
          <w:tcPr>
            <w:tcW w:w="1272" w:type="dxa"/>
          </w:tcPr>
          <w:p w:rsidR="00693B46" w:rsidRPr="00285714" w:rsidRDefault="00693B46" w:rsidP="0054082A">
            <w:pPr>
              <w:jc w:val="center"/>
              <w:rPr>
                <w:rFonts w:ascii="Times New Roman" w:hAnsi="Times New Roman" w:cs="Times New Roman"/>
                <w:sz w:val="28"/>
                <w:szCs w:val="28"/>
              </w:rPr>
            </w:pPr>
          </w:p>
        </w:tc>
        <w:tc>
          <w:tcPr>
            <w:tcW w:w="1385"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c>
          <w:tcPr>
            <w:tcW w:w="1340"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0875" cy="790575"/>
            <wp:effectExtent l="19050" t="0" r="0" b="0"/>
            <wp:docPr id="3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7"/>
                    <a:srcRect/>
                    <a:stretch>
                      <a:fillRect/>
                    </a:stretch>
                  </pic:blipFill>
                  <pic:spPr bwMode="auto">
                    <a:xfrm>
                      <a:off x="0" y="0"/>
                      <a:ext cx="650875" cy="79057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tabs>
          <w:tab w:val="left" w:pos="5670"/>
        </w:tabs>
        <w:spacing w:line="360" w:lineRule="auto"/>
        <w:jc w:val="center"/>
        <w:rPr>
          <w:rFonts w:ascii="Times New Roman" w:hAnsi="Times New Roman" w:cs="Times New Roman"/>
          <w:b/>
          <w:i/>
          <w:sz w:val="28"/>
          <w:szCs w:val="28"/>
        </w:rPr>
      </w:pPr>
      <w:r w:rsidRPr="00285714">
        <w:rPr>
          <w:rFonts w:ascii="Times New Roman" w:hAnsi="Times New Roman" w:cs="Times New Roman"/>
          <w:b/>
          <w:i/>
          <w:sz w:val="28"/>
          <w:szCs w:val="28"/>
        </w:rPr>
        <w:t>ПОСТАНОВЛЕНИЕ</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Администрации</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образования</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«Каминское сельское поселение Родниковского</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от  03.08.2017</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66</w:t>
      </w:r>
    </w:p>
    <w:p w:rsidR="00693B46" w:rsidRPr="00285714" w:rsidRDefault="00693B46" w:rsidP="00693B46">
      <w:pPr>
        <w:pStyle w:val="ConsPlusNormal"/>
        <w:widowControl/>
        <w:ind w:firstLine="0"/>
        <w:jc w:val="both"/>
        <w:rPr>
          <w:rFonts w:ascii="Times New Roman" w:hAnsi="Times New Roman" w:cs="Times New Roman"/>
          <w:b/>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О внесении изменений в постановление администрации </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муниципального образования «Каминское сельское поселение Родниковского муниципального района Ивановской области» от 10.12.2014 № 73 «Об утверждении муниципальной  программы «Развитие культуры и спорта на территории  Каминского сельского поселения»</w:t>
      </w:r>
    </w:p>
    <w:p w:rsidR="00693B46" w:rsidRPr="00285714" w:rsidRDefault="00693B46" w:rsidP="00693B46">
      <w:pPr>
        <w:pStyle w:val="4"/>
        <w:tabs>
          <w:tab w:val="left" w:pos="0"/>
        </w:tabs>
        <w:spacing w:line="200" w:lineRule="atLeast"/>
        <w:rPr>
          <w:sz w:val="28"/>
          <w:szCs w:val="28"/>
        </w:rPr>
      </w:pP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 xml:space="preserve">В соответствии с п. 1, 3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693B46" w:rsidRPr="00285714" w:rsidRDefault="00693B46" w:rsidP="00693B46">
      <w:pPr>
        <w:autoSpaceDE w:val="0"/>
        <w:autoSpaceDN w:val="0"/>
        <w:adjustRightInd w:val="0"/>
        <w:jc w:val="center"/>
        <w:rPr>
          <w:rFonts w:ascii="Times New Roman" w:hAnsi="Times New Roman" w:cs="Times New Roman"/>
          <w:b/>
          <w:bCs/>
          <w:sz w:val="28"/>
          <w:szCs w:val="28"/>
        </w:rPr>
      </w:pPr>
      <w:r w:rsidRPr="00285714">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autoSpaceDE w:val="0"/>
        <w:autoSpaceDN w:val="0"/>
        <w:adjustRightInd w:val="0"/>
        <w:ind w:right="305"/>
        <w:jc w:val="center"/>
        <w:rPr>
          <w:rFonts w:ascii="Times New Roman" w:hAnsi="Times New Roman" w:cs="Times New Roman"/>
          <w:b/>
          <w:sz w:val="28"/>
          <w:szCs w:val="28"/>
        </w:rPr>
      </w:pPr>
      <w:r w:rsidRPr="00285714">
        <w:rPr>
          <w:rFonts w:ascii="Times New Roman" w:hAnsi="Times New Roman" w:cs="Times New Roman"/>
          <w:b/>
          <w:sz w:val="28"/>
          <w:szCs w:val="28"/>
        </w:rPr>
        <w:t>п о с т а н о в л я е т:</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73 «Об утверждении муниципальной  программы «Развитие культуры и спорта на  территории  Каминского сельского </w:t>
      </w:r>
      <w:r w:rsidRPr="00285714">
        <w:rPr>
          <w:rFonts w:ascii="Times New Roman" w:hAnsi="Times New Roman" w:cs="Times New Roman"/>
          <w:sz w:val="28"/>
          <w:szCs w:val="28"/>
        </w:rPr>
        <w:lastRenderedPageBreak/>
        <w:t>поселения», изложив приложение № 1 к постановлению в новой редакции (приложение № 1)</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2. Настоящее постановление вступает в силу с 01 августа 2017 года.</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 xml:space="preserve">И.о. Главы  муниципального образования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«Каминское сельское поселение</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bCs/>
          <w:sz w:val="28"/>
          <w:szCs w:val="28"/>
        </w:rPr>
        <w:t>Родниковского</w:t>
      </w:r>
      <w:r w:rsidRPr="00285714">
        <w:rPr>
          <w:rFonts w:ascii="Times New Roman" w:hAnsi="Times New Roman" w:cs="Times New Roman"/>
          <w:bCs/>
          <w:sz w:val="28"/>
          <w:szCs w:val="28"/>
        </w:rPr>
        <w:t xml:space="preserve"> </w:t>
      </w:r>
      <w:r w:rsidRPr="00285714">
        <w:rPr>
          <w:rFonts w:ascii="Times New Roman" w:hAnsi="Times New Roman" w:cs="Times New Roman"/>
          <w:b/>
          <w:sz w:val="28"/>
          <w:szCs w:val="28"/>
        </w:rPr>
        <w:t xml:space="preserve">муниципального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Т.П. Крылова</w:t>
      </w: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03.08.2017   №  66</w:t>
      </w:r>
    </w:p>
    <w:p w:rsidR="00693B46" w:rsidRPr="00285714" w:rsidRDefault="00693B46" w:rsidP="00693B46">
      <w:pPr>
        <w:spacing w:line="200" w:lineRule="atLeast"/>
        <w:ind w:left="4963"/>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10.12.2014   № 73</w:t>
      </w:r>
    </w:p>
    <w:p w:rsidR="006F6FBF" w:rsidRPr="00285714" w:rsidRDefault="006F6FBF" w:rsidP="00693B46">
      <w:pPr>
        <w:jc w:val="center"/>
        <w:outlineLvl w:val="3"/>
        <w:rPr>
          <w:rFonts w:ascii="Times New Roman" w:hAnsi="Times New Roman" w:cs="Times New Roman"/>
          <w:b/>
          <w:bCs/>
          <w:sz w:val="28"/>
          <w:szCs w:val="28"/>
        </w:rPr>
      </w:pPr>
    </w:p>
    <w:p w:rsidR="006F6FBF" w:rsidRPr="00285714" w:rsidRDefault="006F6FBF" w:rsidP="00693B46">
      <w:pPr>
        <w:jc w:val="center"/>
        <w:outlineLvl w:val="3"/>
        <w:rPr>
          <w:rFonts w:ascii="Times New Roman" w:hAnsi="Times New Roman" w:cs="Times New Roman"/>
          <w:b/>
          <w:bCs/>
          <w:sz w:val="28"/>
          <w:szCs w:val="28"/>
        </w:rPr>
      </w:pPr>
    </w:p>
    <w:p w:rsidR="006F6FBF" w:rsidRPr="00285714" w:rsidRDefault="006F6FBF" w:rsidP="00693B46">
      <w:pPr>
        <w:jc w:val="center"/>
        <w:outlineLvl w:val="3"/>
        <w:rPr>
          <w:rFonts w:ascii="Times New Roman" w:hAnsi="Times New Roman" w:cs="Times New Roman"/>
          <w:b/>
          <w:bCs/>
          <w:sz w:val="28"/>
          <w:szCs w:val="28"/>
        </w:rPr>
      </w:pPr>
    </w:p>
    <w:p w:rsidR="006F6FBF" w:rsidRPr="00285714" w:rsidRDefault="006F6FBF" w:rsidP="00693B46">
      <w:pPr>
        <w:jc w:val="center"/>
        <w:outlineLvl w:val="3"/>
        <w:rPr>
          <w:rFonts w:ascii="Times New Roman" w:hAnsi="Times New Roman" w:cs="Times New Roman"/>
          <w:b/>
          <w:bCs/>
          <w:sz w:val="28"/>
          <w:szCs w:val="28"/>
        </w:rPr>
      </w:pPr>
    </w:p>
    <w:p w:rsidR="00693B46" w:rsidRPr="00285714" w:rsidRDefault="00693B46" w:rsidP="00693B46">
      <w:pPr>
        <w:jc w:val="center"/>
        <w:outlineLvl w:val="3"/>
        <w:rPr>
          <w:rFonts w:ascii="Times New Roman" w:hAnsi="Times New Roman" w:cs="Times New Roman"/>
          <w:b/>
          <w:sz w:val="28"/>
          <w:szCs w:val="28"/>
        </w:rPr>
      </w:pPr>
      <w:r w:rsidRPr="00285714">
        <w:rPr>
          <w:rFonts w:ascii="Times New Roman" w:hAnsi="Times New Roman" w:cs="Times New Roman"/>
          <w:b/>
          <w:sz w:val="28"/>
          <w:szCs w:val="28"/>
        </w:rPr>
        <w:lastRenderedPageBreak/>
        <w:t>Муниципальная  программа</w:t>
      </w:r>
    </w:p>
    <w:p w:rsidR="00693B46" w:rsidRPr="00285714" w:rsidRDefault="00693B46" w:rsidP="00693B46">
      <w:pPr>
        <w:jc w:val="center"/>
        <w:outlineLvl w:val="3"/>
        <w:rPr>
          <w:rFonts w:ascii="Times New Roman" w:hAnsi="Times New Roman" w:cs="Times New Roman"/>
          <w:b/>
          <w:sz w:val="28"/>
          <w:szCs w:val="28"/>
        </w:rPr>
      </w:pPr>
      <w:r w:rsidRPr="00285714">
        <w:rPr>
          <w:rFonts w:ascii="Times New Roman" w:hAnsi="Times New Roman" w:cs="Times New Roman"/>
          <w:b/>
          <w:sz w:val="28"/>
          <w:szCs w:val="28"/>
        </w:rPr>
        <w:t xml:space="preserve"> «Развитие культуры и спорта на территории  </w:t>
      </w:r>
    </w:p>
    <w:p w:rsidR="00693B46" w:rsidRPr="00285714" w:rsidRDefault="00693B46" w:rsidP="00693B46">
      <w:pPr>
        <w:jc w:val="center"/>
        <w:outlineLvl w:val="3"/>
        <w:rPr>
          <w:rFonts w:ascii="Times New Roman" w:hAnsi="Times New Roman" w:cs="Times New Roman"/>
          <w:b/>
          <w:sz w:val="28"/>
          <w:szCs w:val="28"/>
        </w:rPr>
      </w:pPr>
      <w:r w:rsidRPr="00285714">
        <w:rPr>
          <w:rFonts w:ascii="Times New Roman" w:hAnsi="Times New Roman" w:cs="Times New Roman"/>
          <w:b/>
          <w:sz w:val="28"/>
          <w:szCs w:val="28"/>
        </w:rPr>
        <w:t>Каминского сельского поселения»</w:t>
      </w:r>
    </w:p>
    <w:p w:rsidR="00693B46" w:rsidRPr="00285714" w:rsidRDefault="00693B46" w:rsidP="00693B46">
      <w:pPr>
        <w:jc w:val="center"/>
        <w:outlineLvl w:val="3"/>
        <w:rPr>
          <w:rFonts w:ascii="Times New Roman" w:hAnsi="Times New Roman" w:cs="Times New Roman"/>
          <w:b/>
          <w:bCs/>
          <w:sz w:val="28"/>
          <w:szCs w:val="28"/>
        </w:rPr>
      </w:pPr>
    </w:p>
    <w:p w:rsidR="00693B46" w:rsidRPr="00285714" w:rsidRDefault="00693B46" w:rsidP="00693B46">
      <w:pPr>
        <w:jc w:val="center"/>
        <w:outlineLvl w:val="3"/>
        <w:rPr>
          <w:rFonts w:ascii="Times New Roman" w:hAnsi="Times New Roman" w:cs="Times New Roman"/>
          <w:b/>
          <w:bCs/>
          <w:sz w:val="28"/>
          <w:szCs w:val="28"/>
        </w:rPr>
      </w:pPr>
      <w:r w:rsidRPr="00285714">
        <w:rPr>
          <w:rFonts w:ascii="Times New Roman" w:hAnsi="Times New Roman" w:cs="Times New Roman"/>
          <w:b/>
          <w:bCs/>
          <w:sz w:val="28"/>
          <w:szCs w:val="28"/>
        </w:rPr>
        <w:t>1.1. Паспорт программы</w:t>
      </w:r>
    </w:p>
    <w:tbl>
      <w:tblPr>
        <w:tblW w:w="103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65"/>
        <w:gridCol w:w="8403"/>
      </w:tblGrid>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b/>
                <w:bCs/>
                <w:sz w:val="28"/>
                <w:szCs w:val="28"/>
              </w:rPr>
            </w:pPr>
            <w:r w:rsidRPr="00285714">
              <w:rPr>
                <w:rFonts w:ascii="Times New Roman" w:hAnsi="Times New Roman" w:cs="Times New Roman"/>
                <w:sz w:val="28"/>
                <w:szCs w:val="28"/>
              </w:rPr>
              <w:t>Наименование программы</w:t>
            </w:r>
          </w:p>
        </w:tc>
        <w:tc>
          <w:tcPr>
            <w:tcW w:w="8407" w:type="dxa"/>
            <w:shd w:val="clear" w:color="auto" w:fill="auto"/>
          </w:tcPr>
          <w:p w:rsidR="00693B46" w:rsidRPr="00285714" w:rsidRDefault="00693B46" w:rsidP="0054082A">
            <w:pPr>
              <w:outlineLvl w:val="3"/>
              <w:rPr>
                <w:rFonts w:ascii="Times New Roman" w:hAnsi="Times New Roman" w:cs="Times New Roman"/>
                <w:sz w:val="28"/>
                <w:szCs w:val="28"/>
              </w:rPr>
            </w:pPr>
            <w:r w:rsidRPr="00285714">
              <w:rPr>
                <w:rFonts w:ascii="Times New Roman" w:hAnsi="Times New Roman" w:cs="Times New Roman"/>
                <w:sz w:val="28"/>
                <w:szCs w:val="28"/>
              </w:rPr>
              <w:t xml:space="preserve">Муниципальная  программа «Развитие культуры и спорта на территории  Каминского сельского поселения»                         </w:t>
            </w:r>
          </w:p>
        </w:tc>
      </w:tr>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sz w:val="28"/>
                <w:szCs w:val="28"/>
              </w:rPr>
            </w:pPr>
            <w:r w:rsidRPr="00285714">
              <w:rPr>
                <w:rFonts w:ascii="Times New Roman" w:hAnsi="Times New Roman" w:cs="Times New Roman"/>
                <w:sz w:val="28"/>
                <w:szCs w:val="28"/>
              </w:rPr>
              <w:t>Срок реализации программы</w:t>
            </w:r>
          </w:p>
        </w:tc>
        <w:tc>
          <w:tcPr>
            <w:tcW w:w="8407" w:type="dxa"/>
            <w:shd w:val="clear" w:color="auto" w:fill="auto"/>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b/>
                <w:bCs/>
                <w:sz w:val="28"/>
                <w:szCs w:val="28"/>
              </w:rPr>
            </w:pPr>
            <w:r w:rsidRPr="00285714">
              <w:rPr>
                <w:rFonts w:ascii="Times New Roman" w:hAnsi="Times New Roman" w:cs="Times New Roman"/>
                <w:sz w:val="28"/>
                <w:szCs w:val="28"/>
              </w:rPr>
              <w:t>Разработчик программы</w:t>
            </w:r>
          </w:p>
        </w:tc>
        <w:tc>
          <w:tcPr>
            <w:tcW w:w="8407" w:type="dxa"/>
            <w:shd w:val="clear" w:color="auto" w:fill="auto"/>
          </w:tcPr>
          <w:p w:rsidR="00693B46" w:rsidRPr="00285714" w:rsidRDefault="00693B46" w:rsidP="00540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sidRPr="00285714">
              <w:rPr>
                <w:rFonts w:ascii="Times New Roman" w:hAnsi="Times New Roman" w:cs="Times New Roman"/>
                <w:sz w:val="28"/>
                <w:szCs w:val="28"/>
              </w:rPr>
              <w:t xml:space="preserve"> Администрация муниципального образования «Каминское сельское поселение Родниковского муниципального района Ивановской области»  </w:t>
            </w:r>
          </w:p>
        </w:tc>
      </w:tr>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sz w:val="28"/>
                <w:szCs w:val="28"/>
              </w:rPr>
            </w:pPr>
            <w:r w:rsidRPr="00285714">
              <w:rPr>
                <w:rFonts w:ascii="Times New Roman" w:hAnsi="Times New Roman" w:cs="Times New Roman"/>
                <w:sz w:val="28"/>
                <w:szCs w:val="28"/>
              </w:rPr>
              <w:t>Исполнители программы</w:t>
            </w:r>
          </w:p>
        </w:tc>
        <w:tc>
          <w:tcPr>
            <w:tcW w:w="8407" w:type="dxa"/>
            <w:shd w:val="clear" w:color="auto" w:fill="auto"/>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b/>
                <w:bCs/>
                <w:sz w:val="28"/>
                <w:szCs w:val="28"/>
              </w:rPr>
            </w:pPr>
            <w:r w:rsidRPr="00285714">
              <w:rPr>
                <w:rFonts w:ascii="Times New Roman" w:hAnsi="Times New Roman" w:cs="Times New Roman"/>
                <w:sz w:val="28"/>
                <w:szCs w:val="28"/>
              </w:rPr>
              <w:t>Цели  программы</w:t>
            </w:r>
          </w:p>
        </w:tc>
        <w:tc>
          <w:tcPr>
            <w:tcW w:w="8407" w:type="dxa"/>
            <w:shd w:val="clear" w:color="auto" w:fill="auto"/>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создание условий для организации  досуга и обеспечения жителей поселения услугами организаций культуры и спорта;</w:t>
            </w:r>
          </w:p>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 библиотек поселения;</w:t>
            </w:r>
          </w:p>
          <w:p w:rsidR="00693B46" w:rsidRPr="00285714" w:rsidRDefault="00693B46" w:rsidP="00540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285714">
              <w:rPr>
                <w:rFonts w:ascii="Times New Roman" w:hAnsi="Times New Roman" w:cs="Times New Roman"/>
                <w:sz w:val="28"/>
                <w:szCs w:val="28"/>
              </w:rPr>
              <w:t xml:space="preserve">-обеспечение качественного уровня работы домов культуры и их достойного места в социокультурной среде  поселения  </w:t>
            </w:r>
          </w:p>
          <w:p w:rsidR="00693B46" w:rsidRPr="00285714" w:rsidRDefault="00693B46" w:rsidP="00540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sidRPr="00285714">
              <w:rPr>
                <w:rFonts w:ascii="Times New Roman" w:hAnsi="Times New Roman" w:cs="Times New Roman"/>
                <w:sz w:val="28"/>
                <w:szCs w:val="28"/>
              </w:rPr>
              <w:t xml:space="preserve">- сохранение, использование и популяризация объектов культурного наследия местного значения, расположенных на территории поселения       </w:t>
            </w:r>
          </w:p>
        </w:tc>
      </w:tr>
      <w:tr w:rsidR="00693B46" w:rsidRPr="00285714" w:rsidTr="0054082A">
        <w:tc>
          <w:tcPr>
            <w:tcW w:w="1961" w:type="dxa"/>
            <w:shd w:val="clear" w:color="auto" w:fill="auto"/>
          </w:tcPr>
          <w:p w:rsidR="00693B46" w:rsidRPr="00285714" w:rsidRDefault="00693B46" w:rsidP="0054082A">
            <w:pPr>
              <w:outlineLvl w:val="3"/>
              <w:rPr>
                <w:rFonts w:ascii="Times New Roman" w:hAnsi="Times New Roman" w:cs="Times New Roman"/>
                <w:sz w:val="28"/>
                <w:szCs w:val="28"/>
              </w:rPr>
            </w:pPr>
            <w:r w:rsidRPr="00285714">
              <w:rPr>
                <w:rFonts w:ascii="Times New Roman" w:hAnsi="Times New Roman" w:cs="Times New Roman"/>
                <w:sz w:val="28"/>
                <w:szCs w:val="28"/>
              </w:rPr>
              <w:t xml:space="preserve">Объем  ресурсного обеспечения Программы </w:t>
            </w:r>
          </w:p>
        </w:tc>
        <w:tc>
          <w:tcPr>
            <w:tcW w:w="8407" w:type="dxa"/>
            <w:shd w:val="clear" w:color="auto" w:fill="auto"/>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Программе составляет   32481,502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- 9125,715 тыс. руб. </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8452,622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2016 год -  8785,965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6117,2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финансирования Программы в 2014-2017 годах формируется в пределах утвержденных ассигнований на соответствующий финансовый год.</w:t>
            </w:r>
          </w:p>
          <w:p w:rsidR="00693B46" w:rsidRPr="00285714" w:rsidRDefault="00693B46" w:rsidP="0054082A">
            <w:pPr>
              <w:outlineLvl w:val="3"/>
              <w:rPr>
                <w:rFonts w:ascii="Times New Roman" w:hAnsi="Times New Roman" w:cs="Times New Roman"/>
                <w:b/>
                <w:bCs/>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1.2.  Ожидаемые результаты реализации Программы</w:t>
      </w:r>
    </w:p>
    <w:p w:rsidR="00693B46" w:rsidRPr="00285714" w:rsidRDefault="00693B46" w:rsidP="00693B46">
      <w:pPr>
        <w:ind w:firstLine="709"/>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285714">
          <w:rPr>
            <w:rFonts w:ascii="Times New Roman" w:hAnsi="Times New Roman" w:cs="Times New Roman"/>
            <w:sz w:val="28"/>
            <w:szCs w:val="28"/>
          </w:rPr>
          <w:t>25 км</w:t>
        </w:r>
      </w:smartTag>
      <w:r w:rsidRPr="00285714">
        <w:rPr>
          <w:rFonts w:ascii="Times New Roman" w:hAnsi="Times New Roman" w:cs="Times New Roman"/>
          <w:sz w:val="28"/>
          <w:szCs w:val="28"/>
        </w:rPr>
        <w:t xml:space="preserve"> от г. Родники. Площадь  поселения составляет 725  кв.км. В состав поселения входит 67 населенных пунктов. Численность населения на 01.01.2014 составила 4411 человек.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территории поселения имеется 6 сельских домов  культуры, 7 библиотек, 2 комнаты школьника.</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Библиотеки поселения проводят большую информационную работу по нравственно-эстетическому воспитанию населения, пропаганде  исторических, краеведческих, экологических знаний, здорового образа жизни, правовому просвещению населения.</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Для превращения библиотек в центры информации  и досуга необходимо продолжать мероприятия по модернизации и техническому  переоснащению на основе внедрения новых  информационных технологий.</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Работа сельских Домов культуры строится на комплексном подходе в организации культурно- просветительской работы с учетом всех категорий жителей, их интересов и духовных запросов. В Домах культуры традиционно проводятся вечера отдыха, встречи с интересными людьми, творческие вечера, дискотеки для молодежи и т.д. Работают кружки по различным направлениям.</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Комнаты школьника выполняют значительную социальную функцию. Они участвуют в организации досуга детей и молодежи.</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Вместе с тем материально- техническая база сельских Домов культуры находится в плачевном состоянии. В сельских Домах культуры необходимо </w:t>
      </w:r>
      <w:r w:rsidRPr="00285714">
        <w:rPr>
          <w:rFonts w:ascii="Times New Roman" w:hAnsi="Times New Roman" w:cs="Times New Roman"/>
          <w:sz w:val="28"/>
          <w:szCs w:val="28"/>
        </w:rPr>
        <w:lastRenderedPageBreak/>
        <w:t>провести частичную реконструкцию помещений, отремонтировать электропроводку, отремонтировать фасады, крыши. Звуковая и осветительная аппаратура устарела морально и физически. Устаревшая материально-техническая база не позволяет должным образом развить систему платных  дополнительных услуг.</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Учитывая значительную социальную функцию культурно-досуговых учреждений, в целях повышения их роли в организации досуга населения Каминского сельского поселения, необходимо проведение комплекса мероприятий по укреплению материально-технической базы сельских Домов культуры и библиотек.</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Проведение программных мероприятий позволит: </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1. Обеспечить качественный уровень работы сельских Домов культуры, библиотек и их достойное место в социокультурной среде Каминского сельского поселения.</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2. Обеспечение пожарной безопасности сельских Домов культуры поселения.</w:t>
      </w:r>
    </w:p>
    <w:p w:rsidR="00693B46" w:rsidRPr="00285714" w:rsidRDefault="00693B46" w:rsidP="00693B46">
      <w:pPr>
        <w:ind w:firstLine="709"/>
        <w:jc w:val="both"/>
        <w:rPr>
          <w:rFonts w:ascii="Times New Roman" w:hAnsi="Times New Roman" w:cs="Times New Roman"/>
          <w:sz w:val="28"/>
          <w:szCs w:val="28"/>
        </w:rPr>
      </w:pPr>
      <w:r w:rsidRPr="00285714">
        <w:rPr>
          <w:rFonts w:ascii="Times New Roman" w:hAnsi="Times New Roman" w:cs="Times New Roman"/>
          <w:sz w:val="28"/>
          <w:szCs w:val="28"/>
        </w:rPr>
        <w:t xml:space="preserve">3.Повышение уровня организации спортивно-массовых мероприятий и обеспечение участия в них населения. </w:t>
      </w:r>
    </w:p>
    <w:p w:rsidR="00693B46" w:rsidRPr="00285714" w:rsidRDefault="00693B46" w:rsidP="00693B46">
      <w:pPr>
        <w:rPr>
          <w:rFonts w:ascii="Times New Roman" w:hAnsi="Times New Roman" w:cs="Times New Roman"/>
          <w:sz w:val="28"/>
          <w:szCs w:val="28"/>
        </w:rPr>
      </w:pPr>
      <w:r w:rsidRPr="00285714">
        <w:rPr>
          <w:rFonts w:ascii="Times New Roman" w:hAnsi="Times New Roman" w:cs="Times New Roman"/>
          <w:sz w:val="28"/>
          <w:szCs w:val="28"/>
        </w:rPr>
        <w:tab/>
        <w:t>4. Обеспечить мероприятия по охране памятников истории и культуры местного значения.</w:t>
      </w: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526"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4110"/>
        <w:gridCol w:w="1417"/>
        <w:gridCol w:w="1056"/>
        <w:gridCol w:w="1056"/>
        <w:gridCol w:w="1167"/>
        <w:gridCol w:w="1054"/>
      </w:tblGrid>
      <w:tr w:rsidR="00693B46" w:rsidRPr="00285714" w:rsidTr="0054082A">
        <w:trPr>
          <w:cantSplit/>
          <w:trHeight w:val="221"/>
        </w:trPr>
        <w:tc>
          <w:tcPr>
            <w:tcW w:w="666" w:type="dxa"/>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4110"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7"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056"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056"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05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411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4110"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Иные межбюджетные трансферты бюджету Родниковского муниципального района на осуществление части полномочий по решению вопросов местного значения в </w:t>
            </w:r>
            <w:r w:rsidRPr="00285714">
              <w:rPr>
                <w:rFonts w:ascii="Times New Roman" w:hAnsi="Times New Roman" w:cs="Times New Roman"/>
                <w:b/>
                <w:sz w:val="28"/>
                <w:szCs w:val="28"/>
              </w:rPr>
              <w:lastRenderedPageBreak/>
              <w:t>соответствии с заключенными соглашениями в части расходов:</w:t>
            </w:r>
          </w:p>
        </w:tc>
        <w:tc>
          <w:tcPr>
            <w:tcW w:w="1417" w:type="dxa"/>
          </w:tcPr>
          <w:p w:rsidR="00693B46" w:rsidRPr="00285714" w:rsidRDefault="00693B46" w:rsidP="0054082A">
            <w:pPr>
              <w:jc w:val="center"/>
              <w:rPr>
                <w:rFonts w:ascii="Times New Roman" w:hAnsi="Times New Roman" w:cs="Times New Roman"/>
                <w:sz w:val="28"/>
                <w:szCs w:val="28"/>
              </w:rPr>
            </w:pPr>
          </w:p>
        </w:tc>
        <w:tc>
          <w:tcPr>
            <w:tcW w:w="1056" w:type="dxa"/>
          </w:tcPr>
          <w:p w:rsidR="00693B46" w:rsidRPr="00285714" w:rsidRDefault="00693B46" w:rsidP="0054082A">
            <w:pPr>
              <w:jc w:val="center"/>
              <w:rPr>
                <w:rFonts w:ascii="Times New Roman" w:hAnsi="Times New Roman" w:cs="Times New Roman"/>
                <w:sz w:val="28"/>
                <w:szCs w:val="28"/>
              </w:rPr>
            </w:pPr>
          </w:p>
        </w:tc>
        <w:tc>
          <w:tcPr>
            <w:tcW w:w="1056" w:type="dxa"/>
          </w:tcPr>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p>
        </w:tc>
        <w:tc>
          <w:tcPr>
            <w:tcW w:w="105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организацию досуга и обеспечение услугами организаций культуры</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6312,26</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5652,3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(89,5%)</w:t>
            </w: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5539,765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(87,7%)</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4958,7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(78,5%)</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на организацию библиотечного обслуживания населения, комплектование и обеспечение сохранности книжных фондов</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1874,9</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2029,6</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(108,2%)</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2073,2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(110,5%)</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на организацию и осуществление мероприятий по работе с детьми и молодежью в поселении</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562,5</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594,4</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(105,6%)</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617,7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(109,8%)</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602,1</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(107%)</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на организацию и проведение массовых спортивных мероприятий среди различных категорий населения</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25,0</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25,0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на капитальный ремонт, ремонт учреждений культуры</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217,212</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РФ</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1,93</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1,4</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(72,5%)</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439,3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(227,6%)</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451,4</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(233,8%)</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 xml:space="preserve">Проведение историко-культурной экспертизы в </w:t>
            </w:r>
            <w:r w:rsidRPr="00285714">
              <w:rPr>
                <w:rFonts w:ascii="Times New Roman" w:hAnsi="Times New Roman" w:cs="Times New Roman"/>
                <w:b/>
                <w:sz w:val="28"/>
                <w:szCs w:val="28"/>
              </w:rPr>
              <w:lastRenderedPageBreak/>
              <w:t>отношении выявленных объектов культурного наследия</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21,913</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0</w:t>
            </w:r>
          </w:p>
          <w:p w:rsidR="00693B46" w:rsidRPr="00285714" w:rsidRDefault="00693B46" w:rsidP="0054082A">
            <w:pPr>
              <w:jc w:val="center"/>
              <w:rPr>
                <w:rFonts w:ascii="Times New Roman" w:hAnsi="Times New Roman" w:cs="Times New Roman"/>
                <w:sz w:val="28"/>
                <w:szCs w:val="28"/>
              </w:rPr>
            </w:pP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0</w:t>
            </w:r>
          </w:p>
        </w:tc>
      </w:tr>
      <w:tr w:rsidR="00693B46" w:rsidRPr="00285714" w:rsidTr="0054082A">
        <w:trPr>
          <w:trHeight w:val="401"/>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3</w:t>
            </w:r>
          </w:p>
        </w:tc>
        <w:tc>
          <w:tcPr>
            <w:tcW w:w="4110"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Организация и проведение мероприятий, связанных с государственными праздниками, юбилейными и памятными датами</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110,0</w:t>
            </w:r>
          </w:p>
        </w:tc>
        <w:tc>
          <w:tcPr>
            <w:tcW w:w="105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149,922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(136,3%)</w:t>
            </w:r>
          </w:p>
          <w:p w:rsidR="00693B46" w:rsidRPr="00285714" w:rsidRDefault="00693B46" w:rsidP="0054082A">
            <w:pPr>
              <w:jc w:val="center"/>
              <w:rPr>
                <w:rFonts w:ascii="Times New Roman" w:hAnsi="Times New Roman" w:cs="Times New Roman"/>
                <w:sz w:val="28"/>
                <w:szCs w:val="28"/>
              </w:rPr>
            </w:pPr>
          </w:p>
        </w:tc>
        <w:tc>
          <w:tcPr>
            <w:tcW w:w="116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91,0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(82,7%)</w:t>
            </w:r>
          </w:p>
        </w:tc>
        <w:tc>
          <w:tcPr>
            <w:tcW w:w="105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(72,7%)</w:t>
            </w:r>
          </w:p>
        </w:tc>
      </w:tr>
    </w:tbl>
    <w:p w:rsidR="00693B46" w:rsidRPr="00285714" w:rsidRDefault="00693B46" w:rsidP="00693B46">
      <w:pPr>
        <w:rPr>
          <w:rFonts w:ascii="Times New Roman" w:hAnsi="Times New Roman" w:cs="Times New Roman"/>
          <w:sz w:val="28"/>
          <w:szCs w:val="28"/>
        </w:rPr>
        <w:sectPr w:rsidR="00693B46" w:rsidRPr="00285714" w:rsidSect="0054082A">
          <w:footerReference w:type="even" r:id="rId68"/>
          <w:footerReference w:type="default" r:id="rId69"/>
          <w:pgSz w:w="11906" w:h="16838"/>
          <w:pgMar w:top="1134" w:right="567" w:bottom="1134" w:left="1134" w:header="720" w:footer="720" w:gutter="0"/>
          <w:cols w:space="720"/>
          <w:titlePg/>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1.3. Основные мероприятия и ресурсное обеспечение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3094"/>
        <w:gridCol w:w="2065"/>
        <w:gridCol w:w="1232"/>
        <w:gridCol w:w="1232"/>
        <w:gridCol w:w="1232"/>
        <w:gridCol w:w="961"/>
      </w:tblGrid>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623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04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771" w:type="dxa"/>
            <w:gridSpan w:val="2"/>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Программа «Развитие</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культуры и спорта на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04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9125,715</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8452,622</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8785,965</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6117,2</w:t>
            </w:r>
          </w:p>
        </w:tc>
      </w:tr>
      <w:tr w:rsidR="00693B46" w:rsidRPr="00285714" w:rsidTr="0054082A">
        <w:tc>
          <w:tcPr>
            <w:tcW w:w="6771"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jc w:val="cente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2430,755</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2574,822</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3025,1</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2530,2</w:t>
            </w:r>
          </w:p>
        </w:tc>
      </w:tr>
      <w:tr w:rsidR="00693B46" w:rsidRPr="00285714" w:rsidTr="0054082A">
        <w:tc>
          <w:tcPr>
            <w:tcW w:w="6771"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jc w:val="cente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6694,96</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5877,8</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5760,865</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3587,0</w:t>
            </w:r>
          </w:p>
        </w:tc>
      </w:tr>
      <w:tr w:rsidR="00693B46" w:rsidRPr="00285714" w:rsidTr="0054082A">
        <w:tc>
          <w:tcPr>
            <w:tcW w:w="6771"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jc w:val="cente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sz w:val="28"/>
                <w:szCs w:val="28"/>
              </w:rPr>
            </w:pPr>
          </w:p>
        </w:tc>
        <w:tc>
          <w:tcPr>
            <w:tcW w:w="1097" w:type="dxa"/>
          </w:tcPr>
          <w:p w:rsidR="00693B46" w:rsidRPr="00285714" w:rsidRDefault="00693B46" w:rsidP="0054082A">
            <w:pPr>
              <w:jc w:val="center"/>
              <w:rPr>
                <w:rFonts w:ascii="Times New Roman" w:hAnsi="Times New Roman" w:cs="Times New Roman"/>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6771" w:type="dxa"/>
            <w:gridSpan w:val="2"/>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jc w:val="cente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sz w:val="28"/>
                <w:szCs w:val="28"/>
              </w:rPr>
            </w:pPr>
          </w:p>
        </w:tc>
        <w:tc>
          <w:tcPr>
            <w:tcW w:w="1097" w:type="dxa"/>
          </w:tcPr>
          <w:p w:rsidR="00693B46" w:rsidRPr="00285714" w:rsidRDefault="00693B46" w:rsidP="0054082A">
            <w:pPr>
              <w:jc w:val="center"/>
              <w:rPr>
                <w:rFonts w:ascii="Times New Roman" w:hAnsi="Times New Roman" w:cs="Times New Roman"/>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Иные межбюджетные трансферты бюджету Родниковского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w:t>
            </w:r>
          </w:p>
        </w:tc>
        <w:tc>
          <w:tcPr>
            <w:tcW w:w="3047" w:type="dxa"/>
          </w:tcPr>
          <w:p w:rsidR="00693B46" w:rsidRPr="00285714" w:rsidRDefault="00693B46" w:rsidP="0054082A">
            <w:pPr>
              <w:jc w:val="cente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sz w:val="28"/>
                <w:szCs w:val="28"/>
              </w:rPr>
            </w:pPr>
          </w:p>
        </w:tc>
        <w:tc>
          <w:tcPr>
            <w:tcW w:w="1097" w:type="dxa"/>
          </w:tcPr>
          <w:p w:rsidR="00693B46" w:rsidRPr="00285714" w:rsidRDefault="00693B46" w:rsidP="0054082A">
            <w:pPr>
              <w:jc w:val="center"/>
              <w:rPr>
                <w:rFonts w:ascii="Times New Roman" w:hAnsi="Times New Roman" w:cs="Times New Roman"/>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организацию досуга и обеспечение услугами организаций культуры</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6312,26</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5652,3</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5539,765</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4958,7</w:t>
            </w:r>
          </w:p>
        </w:tc>
      </w:tr>
      <w:tr w:rsidR="00693B46" w:rsidRPr="00285714" w:rsidTr="0054082A">
        <w:tc>
          <w:tcPr>
            <w:tcW w:w="534" w:type="dxa"/>
          </w:tcPr>
          <w:p w:rsidR="00693B46" w:rsidRPr="00285714" w:rsidRDefault="00693B46" w:rsidP="0054082A">
            <w:pPr>
              <w:jc w:val="center"/>
              <w:rPr>
                <w:rFonts w:ascii="Times New Roman" w:hAnsi="Times New Roman" w:cs="Times New Roman"/>
                <w:sz w:val="28"/>
                <w:szCs w:val="28"/>
                <w:lang w:val="en-US"/>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1300,0</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1554,3</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1599,3</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1371,7</w:t>
            </w:r>
          </w:p>
        </w:tc>
      </w:tr>
      <w:tr w:rsidR="00693B46" w:rsidRPr="00285714" w:rsidTr="0054082A">
        <w:tc>
          <w:tcPr>
            <w:tcW w:w="534" w:type="dxa"/>
          </w:tcPr>
          <w:p w:rsidR="00693B46" w:rsidRPr="00285714" w:rsidRDefault="00693B46" w:rsidP="0054082A">
            <w:pPr>
              <w:jc w:val="center"/>
              <w:rPr>
                <w:rFonts w:ascii="Times New Roman" w:hAnsi="Times New Roman" w:cs="Times New Roman"/>
                <w:sz w:val="28"/>
                <w:szCs w:val="28"/>
                <w:lang w:val="en-US"/>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5012,26</w:t>
            </w:r>
          </w:p>
        </w:tc>
        <w:tc>
          <w:tcPr>
            <w:tcW w:w="109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i/>
                <w:sz w:val="28"/>
                <w:szCs w:val="28"/>
              </w:rPr>
              <w:t>4098,0</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3940,465</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3587,0</w:t>
            </w:r>
          </w:p>
        </w:tc>
      </w:tr>
      <w:tr w:rsidR="00693B46" w:rsidRPr="00285714" w:rsidTr="0054082A">
        <w:tc>
          <w:tcPr>
            <w:tcW w:w="534" w:type="dxa"/>
          </w:tcPr>
          <w:p w:rsidR="00693B46" w:rsidRPr="00285714" w:rsidRDefault="00693B46" w:rsidP="0054082A">
            <w:pPr>
              <w:jc w:val="center"/>
              <w:rPr>
                <w:rFonts w:ascii="Times New Roman" w:hAnsi="Times New Roman" w:cs="Times New Roman"/>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sz w:val="28"/>
                <w:szCs w:val="28"/>
              </w:rPr>
            </w:pPr>
          </w:p>
        </w:tc>
        <w:tc>
          <w:tcPr>
            <w:tcW w:w="1097" w:type="dxa"/>
          </w:tcPr>
          <w:p w:rsidR="00693B46" w:rsidRPr="00285714" w:rsidRDefault="00693B46" w:rsidP="0054082A">
            <w:pPr>
              <w:jc w:val="center"/>
              <w:rPr>
                <w:rFonts w:ascii="Times New Roman" w:hAnsi="Times New Roman" w:cs="Times New Roman"/>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sz w:val="28"/>
                <w:szCs w:val="28"/>
              </w:rPr>
            </w:pPr>
          </w:p>
        </w:tc>
        <w:tc>
          <w:tcPr>
            <w:tcW w:w="1097" w:type="dxa"/>
          </w:tcPr>
          <w:p w:rsidR="00693B46" w:rsidRPr="00285714" w:rsidRDefault="00693B46" w:rsidP="0054082A">
            <w:pPr>
              <w:jc w:val="center"/>
              <w:rPr>
                <w:rFonts w:ascii="Times New Roman" w:hAnsi="Times New Roman" w:cs="Times New Roman"/>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организацию библиотечного обслуживания населения, комплектование и обеспечение сохранности книжных фондов</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1874,9</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2029,6</w:t>
            </w:r>
          </w:p>
        </w:tc>
        <w:tc>
          <w:tcPr>
            <w:tcW w:w="1209"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2073,2</w:t>
            </w:r>
          </w:p>
        </w:tc>
        <w:tc>
          <w:tcPr>
            <w:tcW w:w="116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b/>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192,2</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249,8</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252,8</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1682,7</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i/>
                <w:sz w:val="28"/>
                <w:szCs w:val="28"/>
              </w:rPr>
              <w:t>1779,8</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1820,4</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организацию и осуществление мероприятий по работе с детьми и молодежью в поселении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562,5</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594,4</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617,7</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602,1</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562,5</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594,4</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617,7</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602,1</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185"/>
        </w:trPr>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организацию и проведение массовых спортивных мероприятий среди различных категорий населения</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25,0</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25,0</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25,0</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25,0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25,0</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25,0</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25,0</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25,0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i/>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капитальный ремонт, ремонт учреждений культуры</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217,212</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217,212</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lang w:val="en-US"/>
              </w:rPr>
            </w:pP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РФ</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1,93</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439,3</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451,4</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1,93</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439,3</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451,4</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w:t>
            </w: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Проведение историко-культурной экспертизы в отношении выявленных объектов культурного наследия</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21,913</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21,913</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6237" w:type="dxa"/>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Организация и проведение мероприятий, связанных с государственными праздниками, юбилейными и памятными датами </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110,0</w:t>
            </w:r>
          </w:p>
        </w:tc>
        <w:tc>
          <w:tcPr>
            <w:tcW w:w="1097"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149,922</w:t>
            </w:r>
          </w:p>
        </w:tc>
        <w:tc>
          <w:tcPr>
            <w:tcW w:w="1209"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91,0</w:t>
            </w:r>
          </w:p>
        </w:tc>
        <w:tc>
          <w:tcPr>
            <w:tcW w:w="116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80,0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110,0</w:t>
            </w:r>
          </w:p>
        </w:tc>
        <w:tc>
          <w:tcPr>
            <w:tcW w:w="1097"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149,922</w:t>
            </w:r>
          </w:p>
        </w:tc>
        <w:tc>
          <w:tcPr>
            <w:tcW w:w="1209"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91,0</w:t>
            </w:r>
          </w:p>
        </w:tc>
        <w:tc>
          <w:tcPr>
            <w:tcW w:w="1164" w:type="dxa"/>
          </w:tcPr>
          <w:p w:rsidR="00693B46" w:rsidRPr="00285714" w:rsidRDefault="00693B46" w:rsidP="0054082A">
            <w:pPr>
              <w:jc w:val="center"/>
              <w:rPr>
                <w:rFonts w:ascii="Times New Roman" w:hAnsi="Times New Roman" w:cs="Times New Roman"/>
                <w:i/>
                <w:sz w:val="28"/>
                <w:szCs w:val="28"/>
              </w:rPr>
            </w:pPr>
            <w:r w:rsidRPr="00285714">
              <w:rPr>
                <w:rFonts w:ascii="Times New Roman" w:hAnsi="Times New Roman" w:cs="Times New Roman"/>
                <w:i/>
                <w:sz w:val="28"/>
                <w:szCs w:val="28"/>
              </w:rPr>
              <w:t>80,0</w:t>
            </w: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c>
          <w:tcPr>
            <w:tcW w:w="534" w:type="dxa"/>
          </w:tcPr>
          <w:p w:rsidR="00693B46" w:rsidRPr="00285714" w:rsidRDefault="00693B46" w:rsidP="0054082A">
            <w:pPr>
              <w:jc w:val="center"/>
              <w:rPr>
                <w:rFonts w:ascii="Times New Roman" w:hAnsi="Times New Roman" w:cs="Times New Roman"/>
                <w:b/>
                <w:sz w:val="28"/>
                <w:szCs w:val="28"/>
              </w:rPr>
            </w:pPr>
          </w:p>
        </w:tc>
        <w:tc>
          <w:tcPr>
            <w:tcW w:w="6237" w:type="dxa"/>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047" w:type="dxa"/>
          </w:tcPr>
          <w:p w:rsidR="00693B46" w:rsidRPr="00285714" w:rsidRDefault="00693B46" w:rsidP="0054082A">
            <w:pPr>
              <w:rPr>
                <w:rFonts w:ascii="Times New Roman" w:hAnsi="Times New Roman" w:cs="Times New Roman"/>
                <w:sz w:val="28"/>
                <w:szCs w:val="28"/>
              </w:rPr>
            </w:pPr>
          </w:p>
        </w:tc>
        <w:tc>
          <w:tcPr>
            <w:tcW w:w="1205" w:type="dxa"/>
          </w:tcPr>
          <w:p w:rsidR="00693B46" w:rsidRPr="00285714" w:rsidRDefault="00693B46" w:rsidP="0054082A">
            <w:pPr>
              <w:jc w:val="center"/>
              <w:rPr>
                <w:rFonts w:ascii="Times New Roman" w:hAnsi="Times New Roman" w:cs="Times New Roman"/>
                <w:b/>
                <w:sz w:val="28"/>
                <w:szCs w:val="28"/>
              </w:rPr>
            </w:pPr>
          </w:p>
        </w:tc>
        <w:tc>
          <w:tcPr>
            <w:tcW w:w="1097" w:type="dxa"/>
          </w:tcPr>
          <w:p w:rsidR="00693B46" w:rsidRPr="00285714" w:rsidRDefault="00693B46" w:rsidP="0054082A">
            <w:pPr>
              <w:jc w:val="center"/>
              <w:rPr>
                <w:rFonts w:ascii="Times New Roman" w:hAnsi="Times New Roman" w:cs="Times New Roman"/>
                <w:b/>
                <w:sz w:val="28"/>
                <w:szCs w:val="28"/>
              </w:rPr>
            </w:pPr>
          </w:p>
        </w:tc>
        <w:tc>
          <w:tcPr>
            <w:tcW w:w="1209" w:type="dxa"/>
          </w:tcPr>
          <w:p w:rsidR="00693B46" w:rsidRPr="00285714" w:rsidRDefault="00693B46" w:rsidP="0054082A">
            <w:pPr>
              <w:jc w:val="center"/>
              <w:rPr>
                <w:rFonts w:ascii="Times New Roman" w:hAnsi="Times New Roman" w:cs="Times New Roman"/>
                <w:sz w:val="28"/>
                <w:szCs w:val="28"/>
              </w:rPr>
            </w:pPr>
          </w:p>
        </w:tc>
        <w:tc>
          <w:tcPr>
            <w:tcW w:w="1164"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0875" cy="790575"/>
            <wp:effectExtent l="19050" t="0" r="0" b="0"/>
            <wp:docPr id="37" name="Рисунок 1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rf"/>
                    <pic:cNvPicPr>
                      <a:picLocks noChangeAspect="1" noChangeArrowheads="1"/>
                    </pic:cNvPicPr>
                  </pic:nvPicPr>
                  <pic:blipFill>
                    <a:blip r:embed="rId7"/>
                    <a:srcRect/>
                    <a:stretch>
                      <a:fillRect/>
                    </a:stretch>
                  </pic:blipFill>
                  <pic:spPr bwMode="auto">
                    <a:xfrm>
                      <a:off x="0" y="0"/>
                      <a:ext cx="650875" cy="79057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tabs>
          <w:tab w:val="left" w:pos="5670"/>
        </w:tabs>
        <w:spacing w:line="360" w:lineRule="auto"/>
        <w:jc w:val="center"/>
        <w:rPr>
          <w:rFonts w:ascii="Times New Roman" w:hAnsi="Times New Roman" w:cs="Times New Roman"/>
          <w:b/>
          <w:i/>
          <w:sz w:val="28"/>
          <w:szCs w:val="28"/>
        </w:rPr>
      </w:pPr>
      <w:r w:rsidRPr="00285714">
        <w:rPr>
          <w:rFonts w:ascii="Times New Roman" w:hAnsi="Times New Roman" w:cs="Times New Roman"/>
          <w:b/>
          <w:i/>
          <w:sz w:val="28"/>
          <w:szCs w:val="28"/>
        </w:rPr>
        <w:t>ПОСТАНОВЛЕНИЕ</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Администрации</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образования</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«Каминское сельское поселение Родниковского</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от  03.08.2017</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67 </w:t>
      </w:r>
    </w:p>
    <w:p w:rsidR="00693B46" w:rsidRPr="00285714" w:rsidRDefault="00693B46" w:rsidP="00693B46">
      <w:pPr>
        <w:pStyle w:val="ConsPlusNormal"/>
        <w:widowControl/>
        <w:ind w:firstLine="0"/>
        <w:jc w:val="both"/>
        <w:rPr>
          <w:rFonts w:ascii="Times New Roman" w:hAnsi="Times New Roman" w:cs="Times New Roman"/>
          <w:b/>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ab/>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p>
    <w:p w:rsidR="00693B46" w:rsidRPr="00285714" w:rsidRDefault="00693B46" w:rsidP="00693B46">
      <w:pPr>
        <w:autoSpaceDE w:val="0"/>
        <w:autoSpaceDN w:val="0"/>
        <w:adjustRightInd w:val="0"/>
        <w:jc w:val="center"/>
        <w:rPr>
          <w:rFonts w:ascii="Times New Roman" w:hAnsi="Times New Roman" w:cs="Times New Roman"/>
          <w:b/>
          <w:bCs/>
          <w:sz w:val="28"/>
          <w:szCs w:val="28"/>
        </w:rPr>
      </w:pPr>
      <w:r w:rsidRPr="00285714">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widowControl w:val="0"/>
        <w:autoSpaceDE w:val="0"/>
        <w:autoSpaceDN w:val="0"/>
        <w:adjustRightInd w:val="0"/>
        <w:ind w:right="305"/>
        <w:jc w:val="center"/>
        <w:rPr>
          <w:rFonts w:ascii="Times New Roman" w:hAnsi="Times New Roman" w:cs="Times New Roman"/>
          <w:b/>
          <w:sz w:val="28"/>
          <w:szCs w:val="28"/>
        </w:rPr>
      </w:pPr>
      <w:r w:rsidRPr="00285714">
        <w:rPr>
          <w:rFonts w:ascii="Times New Roman" w:hAnsi="Times New Roman" w:cs="Times New Roman"/>
          <w:b/>
          <w:sz w:val="28"/>
          <w:szCs w:val="28"/>
        </w:rPr>
        <w:t>п о с т а н о в л я е т:</w:t>
      </w:r>
    </w:p>
    <w:p w:rsidR="00693B46" w:rsidRPr="00285714" w:rsidRDefault="00693B46" w:rsidP="00693B46">
      <w:pPr>
        <w:pStyle w:val="ConsPlusNormal"/>
        <w:widowControl/>
        <w:ind w:firstLine="708"/>
        <w:jc w:val="both"/>
        <w:rPr>
          <w:rFonts w:ascii="Times New Roman" w:hAnsi="Times New Roman" w:cs="Times New Roman"/>
          <w:sz w:val="28"/>
          <w:szCs w:val="28"/>
        </w:rPr>
      </w:pPr>
      <w:r w:rsidRPr="00285714">
        <w:rPr>
          <w:rFonts w:ascii="Times New Roman" w:hAnsi="Times New Roman" w:cs="Times New Roman"/>
          <w:sz w:val="28"/>
          <w:szCs w:val="28"/>
        </w:rPr>
        <w:t xml:space="preserve">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w:t>
      </w:r>
      <w:r w:rsidRPr="00285714">
        <w:rPr>
          <w:rFonts w:ascii="Times New Roman" w:hAnsi="Times New Roman" w:cs="Times New Roman"/>
          <w:sz w:val="28"/>
          <w:szCs w:val="28"/>
        </w:rPr>
        <w:lastRenderedPageBreak/>
        <w:t>программы «Благоустройство  территории  Каминского сельского поселения», изложив приложение № 1 к постановлению в новой редакции (приложение № 1)</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2. Настоящее постановление вступает в силу с 01 августа 2017 года.</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 xml:space="preserve">И.о. Главы  муниципального образования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«Каминское сельское поселение</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bCs/>
          <w:sz w:val="28"/>
          <w:szCs w:val="28"/>
        </w:rPr>
        <w:t>Родниковского</w:t>
      </w:r>
      <w:r w:rsidRPr="00285714">
        <w:rPr>
          <w:rFonts w:ascii="Times New Roman" w:hAnsi="Times New Roman" w:cs="Times New Roman"/>
          <w:bCs/>
          <w:sz w:val="28"/>
          <w:szCs w:val="28"/>
        </w:rPr>
        <w:t xml:space="preserve"> </w:t>
      </w:r>
      <w:r w:rsidRPr="00285714">
        <w:rPr>
          <w:rFonts w:ascii="Times New Roman" w:hAnsi="Times New Roman" w:cs="Times New Roman"/>
          <w:b/>
          <w:sz w:val="28"/>
          <w:szCs w:val="28"/>
        </w:rPr>
        <w:t>муниципального</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Т.П. Крылова</w:t>
      </w:r>
    </w:p>
    <w:p w:rsidR="006F6FBF" w:rsidRPr="00285714" w:rsidRDefault="006F6FBF" w:rsidP="00693B46">
      <w:pPr>
        <w:jc w:val="right"/>
        <w:rPr>
          <w:rFonts w:ascii="Times New Roman" w:hAnsi="Times New Roman" w:cs="Times New Roman"/>
          <w:sz w:val="28"/>
          <w:szCs w:val="28"/>
        </w:rPr>
      </w:pPr>
    </w:p>
    <w:p w:rsidR="006F6FBF" w:rsidRPr="00285714" w:rsidRDefault="006F6FBF" w:rsidP="00693B46">
      <w:pPr>
        <w:jc w:val="right"/>
        <w:rPr>
          <w:rFonts w:ascii="Times New Roman" w:hAnsi="Times New Roman" w:cs="Times New Roman"/>
          <w:sz w:val="28"/>
          <w:szCs w:val="28"/>
        </w:rPr>
      </w:pPr>
    </w:p>
    <w:p w:rsidR="006F6FBF" w:rsidRPr="00285714" w:rsidRDefault="006F6FBF"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03.08.2017   №  67</w:t>
      </w:r>
    </w:p>
    <w:p w:rsidR="00693B46" w:rsidRPr="00285714" w:rsidRDefault="00693B46" w:rsidP="00693B46">
      <w:pPr>
        <w:jc w:val="both"/>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10.12.2014   №  74</w:t>
      </w: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 Муниципальная  программа</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 «Благоустройство территории  Каминского </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1.1. 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53"/>
      </w:tblGrid>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Муниципальная программа  «Благоустройство территории  Каминского сельского поселения» (далее – «Программа»)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Разработчик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spacing w:line="228" w:lineRule="auto"/>
              <w:rPr>
                <w:rFonts w:ascii="Times New Roman" w:hAnsi="Times New Roman" w:cs="Times New Roman"/>
                <w:sz w:val="28"/>
                <w:szCs w:val="28"/>
              </w:rPr>
            </w:pPr>
            <w:r w:rsidRPr="00285714">
              <w:rPr>
                <w:rFonts w:ascii="Times New Roman" w:hAnsi="Times New Roman" w:cs="Times New Roman"/>
                <w:sz w:val="28"/>
                <w:szCs w:val="28"/>
              </w:rPr>
              <w:t>Перечень подпрограмм</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1. Подпрограмма «Обеспечение дорожной деятельности Каминского сельского поселения»</w:t>
            </w:r>
          </w:p>
          <w:p w:rsidR="00693B46" w:rsidRPr="00285714" w:rsidRDefault="00693B46" w:rsidP="0054082A">
            <w:pPr>
              <w:spacing w:line="228" w:lineRule="auto"/>
              <w:jc w:val="both"/>
              <w:rPr>
                <w:rFonts w:ascii="Times New Roman" w:hAnsi="Times New Roman" w:cs="Times New Roman"/>
                <w:sz w:val="28"/>
                <w:szCs w:val="28"/>
              </w:rPr>
            </w:pPr>
            <w:r w:rsidRPr="00285714">
              <w:rPr>
                <w:rFonts w:ascii="Times New Roman" w:hAnsi="Times New Roman" w:cs="Times New Roman"/>
                <w:sz w:val="28"/>
                <w:szCs w:val="28"/>
              </w:rPr>
              <w:t>2. Подпрограмма «Содержание территорий населённых пунктов Каминского сельского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совершенствование системы комплексного благоустройства;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создание комфортных условий проживания и отдыха;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повышение уровня внешнего благоустройства и санитарного содержания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повышение общего уровня благоустройства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Объем ресурсного обеспечения  </w:t>
            </w:r>
            <w:r w:rsidRPr="00285714">
              <w:rPr>
                <w:rFonts w:ascii="Times New Roman" w:hAnsi="Times New Roman" w:cs="Times New Roman"/>
                <w:sz w:val="28"/>
                <w:szCs w:val="28"/>
              </w:rPr>
              <w:lastRenderedPageBreak/>
              <w:t>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lastRenderedPageBreak/>
              <w:t>Общий объем финансирования по Программе составляет 10710,997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2014 год - 3125,19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2197,502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2467,805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2920,5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финансирования Программы в 2014-2017 годах формируется в пределах утвержденных ассигнований на 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1.2. Ожидаемые результаты реализации Программы</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285714">
          <w:rPr>
            <w:rFonts w:ascii="Times New Roman" w:hAnsi="Times New Roman" w:cs="Times New Roman"/>
            <w:sz w:val="28"/>
            <w:szCs w:val="28"/>
          </w:rPr>
          <w:t>25 км</w:t>
        </w:r>
      </w:smartTag>
      <w:r w:rsidRPr="00285714">
        <w:rPr>
          <w:rFonts w:ascii="Times New Roman" w:hAnsi="Times New Roman" w:cs="Times New Roman"/>
          <w:sz w:val="28"/>
          <w:szCs w:val="28"/>
        </w:rPr>
        <w:t>. от г. Родники. Площадь  поселения составляет 725  кв.км. В состав поселения входит 67 населенных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территории расположено:</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- 5 предприятий, в том числе 1 промышленное, 4 сельскохозяйственных;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- 8  медицинских учреждений, в том числе 2 больницы, 6 фельдшерско-акушерских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- 4 учебных заведения, в т.ч. 1 среднее,  3 основных,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дошкольных;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домов  культуры (клубов);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Численность населения на 01.01.2014 составила 4411 человек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Населенные пункты расположены так, что прямого сообщения между ними и с центром  селом Каминский нет.</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В поселении имеется протяженная (</w:t>
      </w:r>
      <w:smartTag w:uri="urn:schemas-microsoft-com:office:smarttags" w:element="metricconverter">
        <w:smartTagPr>
          <w:attr w:name="ProductID" w:val="83,54 км"/>
        </w:smartTagPr>
        <w:r w:rsidRPr="00285714">
          <w:rPr>
            <w:rFonts w:ascii="Times New Roman" w:hAnsi="Times New Roman" w:cs="Times New Roman"/>
            <w:sz w:val="28"/>
            <w:szCs w:val="28"/>
          </w:rPr>
          <w:t>83,54 км</w:t>
        </w:r>
      </w:smartTag>
      <w:r w:rsidRPr="00285714">
        <w:rPr>
          <w:rFonts w:ascii="Times New Roman" w:hAnsi="Times New Roman" w:cs="Times New Roman"/>
          <w:sz w:val="28"/>
          <w:szCs w:val="28"/>
        </w:rPr>
        <w:t>) сеть внутрисельских дорог, придомовые территории, мосты, которые необходимо содержать.</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w:t>
      </w:r>
      <w:r w:rsidRPr="00285714">
        <w:rPr>
          <w:rFonts w:ascii="Times New Roman" w:hAnsi="Times New Roman" w:cs="Times New Roman"/>
          <w:sz w:val="28"/>
          <w:szCs w:val="28"/>
        </w:rPr>
        <w:tab/>
        <w:t>Автомобильные дороги являются сложными инженерно-техническими сооружениями и имеют ряд особенностей, а именно:</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автомобильные дороги являются материалоемкими, трудоемкими сооружениями, содержание которых требует больших финансовых затрат;</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автомобильная дорога доступна всем гражданам страны, водителям и пассажирам транспортных средств и пешеходам.</w:t>
      </w:r>
    </w:p>
    <w:p w:rsidR="00693B46" w:rsidRPr="00285714" w:rsidRDefault="00693B46" w:rsidP="00693B46">
      <w:pPr>
        <w:ind w:firstLine="851"/>
        <w:jc w:val="both"/>
        <w:rPr>
          <w:rFonts w:ascii="Times New Roman" w:hAnsi="Times New Roman" w:cs="Times New Roman"/>
          <w:sz w:val="28"/>
          <w:szCs w:val="28"/>
          <w:highlight w:val="yellow"/>
        </w:rPr>
      </w:pPr>
      <w:r w:rsidRPr="00285714">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693B46" w:rsidRPr="00285714" w:rsidRDefault="00693B46" w:rsidP="00693B46">
      <w:pPr>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693B46" w:rsidRPr="00285714" w:rsidRDefault="00693B46" w:rsidP="00693B46">
      <w:pPr>
        <w:pStyle w:val="ConsCell"/>
        <w:widowControl/>
        <w:ind w:firstLine="851"/>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w:t>
      </w:r>
      <w:r w:rsidRPr="00285714">
        <w:rPr>
          <w:rFonts w:ascii="Times New Roman" w:hAnsi="Times New Roman" w:cs="Times New Roman"/>
          <w:sz w:val="28"/>
          <w:szCs w:val="28"/>
        </w:rPr>
        <w:tab/>
        <w:t xml:space="preserve"> 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территории поселения находится 11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Необходимость принятия Программы основывается на следующих критериях: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улучшение состояния территории Каминского 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привитие жителям Каминского сельского поселения любви и уважения к своему населенному пункту, к соблюдению чистоты и порядка на территории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создание условий комфортного проживания и отдыха населения на территории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 xml:space="preserve">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В результате реализации Программы ожидается: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приведение в качественное состояние элементов благоустройства;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содержание, ремонт и доведение до нормативных показателей состояния внтурисельских дорог, придомовых территорий;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организация озеленения и благоустройства территории;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ab/>
        <w:t>- ликвидация несанкционированных свалок;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содержание мест захоронений.</w:t>
      </w: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both"/>
        <w:outlineLvl w:val="1"/>
        <w:rPr>
          <w:rFonts w:ascii="Times New Roman" w:hAnsi="Times New Roman" w:cs="Times New Roman"/>
          <w:sz w:val="28"/>
          <w:szCs w:val="28"/>
        </w:rPr>
      </w:pPr>
      <w:r w:rsidRPr="00285714">
        <w:rPr>
          <w:rFonts w:ascii="Times New Roman" w:hAnsi="Times New Roman" w:cs="Times New Roman"/>
          <w:sz w:val="28"/>
          <w:szCs w:val="28"/>
        </w:rPr>
        <w:t>Программа реализуется посредством следующих подпрограмм:</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1. Подпрограмма «Обеспечение дорожной деятельности Каминского 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2.Подпрограмма «Содержание территорий населённых пунктов Каминского сельского поселения»</w:t>
      </w:r>
    </w:p>
    <w:p w:rsidR="00693B46" w:rsidRPr="00285714" w:rsidRDefault="00693B46" w:rsidP="006F6FBF">
      <w:pPr>
        <w:pStyle w:val="Pro-TabName"/>
        <w:spacing w:before="0" w:after="0"/>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644"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24"/>
        <w:gridCol w:w="3827"/>
        <w:gridCol w:w="1418"/>
        <w:gridCol w:w="1236"/>
        <w:gridCol w:w="1236"/>
        <w:gridCol w:w="1167"/>
        <w:gridCol w:w="1236"/>
      </w:tblGrid>
      <w:tr w:rsidR="00693B46" w:rsidRPr="00285714" w:rsidTr="0054082A">
        <w:trPr>
          <w:cantSplit/>
          <w:trHeight w:val="221"/>
        </w:trPr>
        <w:tc>
          <w:tcPr>
            <w:tcW w:w="524"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827"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Программа «Благоустройство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3125,19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2197,502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(70,3%)</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2467,805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(78,9%)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2920,5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(93,4%)</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2366,193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1543,55</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(65,2%)</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2071,456</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(87,5%)</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1387,5</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(58,6%)</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653,952</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(86,2%)</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396,349</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(52,2%)</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1533,0</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(201,9%)</w:t>
            </w:r>
          </w:p>
        </w:tc>
      </w:tr>
    </w:tbl>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sectPr w:rsidR="00693B46" w:rsidRPr="00285714" w:rsidSect="0054082A">
          <w:footerReference w:type="even" r:id="rId70"/>
          <w:footerReference w:type="default" r:id="rId71"/>
          <w:pgSz w:w="11906" w:h="16838"/>
          <w:pgMar w:top="1134" w:right="567" w:bottom="1134" w:left="1134" w:header="709" w:footer="709" w:gutter="0"/>
          <w:cols w:space="708"/>
          <w:titlePg/>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1.3. Основные мероприятия и ресурсное обеспечение программы</w:t>
      </w:r>
    </w:p>
    <w:p w:rsidR="00693B46" w:rsidRPr="00285714" w:rsidRDefault="00693B46" w:rsidP="00693B4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5855"/>
        <w:gridCol w:w="3294"/>
        <w:gridCol w:w="1350"/>
        <w:gridCol w:w="1410"/>
        <w:gridCol w:w="1410"/>
        <w:gridCol w:w="1394"/>
      </w:tblGrid>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55"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2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Программа «Благоустройство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3125,19</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2197,502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2467,805</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2920,5</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3125,19</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2197,502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2467,805</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2920,5</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394"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55"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 Каминского сельского поселения»</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2366,193</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1543,55</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2071,456</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1387,5</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2366,193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1543,55</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2071,456</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1387,5</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394"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w:t>
            </w:r>
          </w:p>
        </w:tc>
        <w:tc>
          <w:tcPr>
            <w:tcW w:w="5855"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 Каминского сельского поселения»</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653,952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396,349</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653,952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396,349</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sectPr w:rsidR="00693B46" w:rsidRPr="00285714" w:rsidSect="0054082A">
          <w:pgSz w:w="16838" w:h="11906" w:orient="landscape"/>
          <w:pgMar w:top="1134" w:right="567" w:bottom="1134" w:left="1134" w:header="709" w:footer="709" w:gutter="0"/>
          <w:cols w:space="708"/>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 Подпрограмма «Обеспечение дорожной деятельности Каминского сельского поселения»</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2.1. Паспорт подпрограммы</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8"/>
        <w:gridCol w:w="7560"/>
      </w:tblGrid>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Подпрограмма  «Обеспечение дорожной деятельности  Каминского сельского поселения» (далее – «Подпрограмма»)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обеспечения сохранности автомобильных дорог;</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повышения безопасности движения и экологической безопасности автодорог;</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долговечности и надежности  дорог и сооружений на них;</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-эффективности обслуживания пользователей и оптимизации расходования средств, выделяемых на нужды дорожного хозяйства.</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ресурсного обеспечения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Подпрограмме составляет 7368,699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- 2366,193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1543,55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2071,456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1387,5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финансирования Подпрограммы в 2014-2017 годах формируется в пределах утвержденных ассигнований на 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F6FBF" w:rsidRPr="00285714" w:rsidRDefault="006F6FBF" w:rsidP="006F6FBF">
      <w:pPr>
        <w:rPr>
          <w:rFonts w:ascii="Times New Roman" w:hAnsi="Times New Roman" w:cs="Times New Roman"/>
          <w:b/>
          <w:sz w:val="28"/>
          <w:szCs w:val="28"/>
        </w:rPr>
      </w:pP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2.2. Ожидаемые результаты реализации Подпрограммы</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Показателями эффективности реализации Подпрограммы являются:</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дорог, соответствующих современным требованиям безопасности, эксплуатации, техническому состоянию, пропускной способности;</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отремонтированных придомовых территорий;</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установленных дорожных знаков.</w:t>
      </w:r>
    </w:p>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Подрограммы</w:t>
      </w:r>
    </w:p>
    <w:tbl>
      <w:tblPr>
        <w:tblW w:w="10683"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75"/>
        <w:gridCol w:w="1236"/>
        <w:gridCol w:w="1167"/>
        <w:gridCol w:w="1236"/>
      </w:tblGrid>
      <w:tr w:rsidR="00693B46" w:rsidRPr="00285714" w:rsidTr="0054082A">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265,172</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329,857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(124,4%)</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792,65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(298,9%)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1387,5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(523,2%)</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1169,877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853,7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(72,97%)</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754,12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(64,4%)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Разработка и утверждение проекта организации дорожного движения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69,993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(233,3%)</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Финансовое обеспечение дорожной деятельности в отношении автомобильных дорог общего пользования </w:t>
            </w:r>
            <w:r w:rsidRPr="00285714">
              <w:rPr>
                <w:rFonts w:ascii="Times New Roman" w:hAnsi="Times New Roman" w:cs="Times New Roman"/>
                <w:b/>
                <w:sz w:val="28"/>
                <w:szCs w:val="28"/>
              </w:rPr>
              <w:lastRenderedPageBreak/>
              <w:t>местного значения, расположенных вне границ населенных пунктов</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289,191</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(100,3%)</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5</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430,456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234,686</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(54,5%)</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bl>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295"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17"/>
        <w:gridCol w:w="1134"/>
        <w:gridCol w:w="1560"/>
        <w:gridCol w:w="992"/>
        <w:gridCol w:w="992"/>
      </w:tblGrid>
      <w:tr w:rsidR="00693B46" w:rsidRPr="00285714" w:rsidTr="0054082A">
        <w:trPr>
          <w:cantSplit/>
          <w:trHeight w:val="221"/>
        </w:trPr>
        <w:tc>
          <w:tcPr>
            <w:tcW w:w="666" w:type="dxa"/>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34"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7"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1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56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tc>
        <w:tc>
          <w:tcPr>
            <w:tcW w:w="99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99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5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10295" w:type="dxa"/>
            <w:gridSpan w:val="7"/>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i/>
                <w:sz w:val="28"/>
                <w:szCs w:val="28"/>
              </w:rPr>
              <w:t>Ремонт дорог</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Ремонт автомобильной дороги к кладбищу с. Каминский и автомобильной дороги до д. Федорково</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0,6</w:t>
            </w: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Ремонт участка автомобильной дороги по д. Сенниково</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0,38</w:t>
            </w: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Ремонт участка автомобильной дороги ул. п. Молодежный д. Тайманиха</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0,18</w:t>
            </w: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10295" w:type="dxa"/>
            <w:gridSpan w:val="7"/>
          </w:tcPr>
          <w:p w:rsidR="00693B46" w:rsidRPr="00285714" w:rsidRDefault="00693B46" w:rsidP="0054082A">
            <w:pPr>
              <w:jc w:val="center"/>
              <w:rPr>
                <w:rFonts w:ascii="Times New Roman" w:hAnsi="Times New Roman" w:cs="Times New Roman"/>
                <w:b/>
                <w:i/>
                <w:sz w:val="28"/>
                <w:szCs w:val="28"/>
              </w:rPr>
            </w:pPr>
            <w:r w:rsidRPr="00285714">
              <w:rPr>
                <w:rFonts w:ascii="Times New Roman" w:hAnsi="Times New Roman" w:cs="Times New Roman"/>
                <w:b/>
                <w:i/>
                <w:sz w:val="28"/>
                <w:szCs w:val="28"/>
              </w:rPr>
              <w:t>Ремонт придомовых территорий</w:t>
            </w:r>
          </w:p>
        </w:tc>
      </w:tr>
      <w:tr w:rsidR="00693B46" w:rsidRPr="00285714" w:rsidTr="0054082A">
        <w:trPr>
          <w:trHeight w:val="630"/>
        </w:trPr>
        <w:tc>
          <w:tcPr>
            <w:tcW w:w="666" w:type="dxa"/>
          </w:tcPr>
          <w:p w:rsidR="00693B46" w:rsidRPr="00285714" w:rsidRDefault="00693B46" w:rsidP="0054082A">
            <w:pPr>
              <w:jc w:val="center"/>
              <w:rPr>
                <w:rFonts w:ascii="Times New Roman" w:hAnsi="Times New Roman" w:cs="Times New Roman"/>
                <w:sz w:val="28"/>
                <w:szCs w:val="28"/>
              </w:rPr>
            </w:pP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 xml:space="preserve">Ремонт придомовой территории ул. Кирова, </w:t>
            </w:r>
            <w:r w:rsidRPr="00285714">
              <w:rPr>
                <w:rFonts w:ascii="Times New Roman" w:hAnsi="Times New Roman" w:cs="Times New Roman"/>
                <w:sz w:val="28"/>
                <w:szCs w:val="28"/>
              </w:rPr>
              <w:lastRenderedPageBreak/>
              <w:t>Пушкина, Майская с. Каминский</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км</w:t>
            </w:r>
            <w:r w:rsidRPr="00285714">
              <w:rPr>
                <w:rFonts w:ascii="Times New Roman" w:hAnsi="Times New Roman" w:cs="Times New Roman"/>
                <w:sz w:val="28"/>
                <w:szCs w:val="28"/>
                <w:vertAlign w:val="superscript"/>
              </w:rPr>
              <w:t>2</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0,29</w:t>
            </w: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630"/>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3</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 1,2,3 п. Молодежный д. Тайманиха</w:t>
            </w:r>
          </w:p>
        </w:tc>
        <w:tc>
          <w:tcPr>
            <w:tcW w:w="1417" w:type="dxa"/>
          </w:tcPr>
          <w:p w:rsidR="00693B46" w:rsidRPr="00285714" w:rsidRDefault="00693B46" w:rsidP="0054082A">
            <w:pPr>
              <w:jc w:val="center"/>
              <w:rPr>
                <w:rFonts w:ascii="Times New Roman" w:hAnsi="Times New Roman" w:cs="Times New Roman"/>
                <w:sz w:val="28"/>
                <w:szCs w:val="28"/>
                <w:vertAlign w:val="superscript"/>
              </w:rPr>
            </w:pPr>
            <w:r w:rsidRPr="00285714">
              <w:rPr>
                <w:rFonts w:ascii="Times New Roman" w:hAnsi="Times New Roman" w:cs="Times New Roman"/>
                <w:sz w:val="28"/>
                <w:szCs w:val="28"/>
              </w:rPr>
              <w:t>км</w:t>
            </w:r>
            <w:r w:rsidRPr="00285714">
              <w:rPr>
                <w:rFonts w:ascii="Times New Roman" w:hAnsi="Times New Roman" w:cs="Times New Roman"/>
                <w:sz w:val="28"/>
                <w:szCs w:val="28"/>
                <w:vertAlign w:val="superscript"/>
              </w:rPr>
              <w:t>2</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0,42</w:t>
            </w:r>
          </w:p>
        </w:tc>
        <w:tc>
          <w:tcPr>
            <w:tcW w:w="992"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pStyle w:val="printj"/>
        <w:jc w:val="both"/>
        <w:rPr>
          <w:sz w:val="28"/>
          <w:szCs w:val="28"/>
        </w:rPr>
        <w:sectPr w:rsidR="00693B46" w:rsidRPr="00285714" w:rsidSect="0054082A">
          <w:pgSz w:w="11906" w:h="16838"/>
          <w:pgMar w:top="1134" w:right="567" w:bottom="1134" w:left="1134" w:header="709" w:footer="709" w:gutter="0"/>
          <w:cols w:space="708"/>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2.3. Основные мероприятия и ресурсное обеспечение подпрограммы</w:t>
      </w:r>
    </w:p>
    <w:p w:rsidR="00693B46" w:rsidRPr="00285714" w:rsidRDefault="00693B46" w:rsidP="00693B4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5854"/>
        <w:gridCol w:w="3293"/>
        <w:gridCol w:w="1349"/>
        <w:gridCol w:w="1410"/>
        <w:gridCol w:w="1410"/>
        <w:gridCol w:w="1398"/>
      </w:tblGrid>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5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293"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293"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2366,193</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1543,55</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2071,456</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1 387,5</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2366,193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1543,55</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2071,456</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1 387,5</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54"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265,172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329,857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792,65</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1 387,5</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265,172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329,857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792,65</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1 387,5</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w:t>
            </w:r>
          </w:p>
        </w:tc>
        <w:tc>
          <w:tcPr>
            <w:tcW w:w="5854"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1169,877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853,7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754,12</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1169,877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i/>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2.1</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дорог до кладбища с. Каминский и до д. Федорково</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1169,877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1169,877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2.2</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участка автомобильной дороги по д. Сенниково</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участка автомобильной дороги ул. п. Молодежный д. Тайманиха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 xml:space="preserve">Разработка и утверждение проекта организации дорожного движения </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29,997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69,993</w:t>
            </w: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29,997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69,993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398"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4</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 xml:space="preserve">Финансовое обеспечение дорожной деятельности в отношении автомобильных дорог общего пользования местного значения, расположенных вне границ </w:t>
            </w:r>
            <w:r w:rsidRPr="00285714">
              <w:rPr>
                <w:rFonts w:ascii="Times New Roman" w:hAnsi="Times New Roman" w:cs="Times New Roman"/>
                <w:b/>
                <w:sz w:val="28"/>
                <w:szCs w:val="28"/>
              </w:rPr>
              <w:lastRenderedPageBreak/>
              <w:t xml:space="preserve">населенных пунктов </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289,191</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290,0</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290,0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289,191</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290,0</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290,0</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5</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430,456</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234,686</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430,456</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234,686</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5.1</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по ул. Кирова, Пушкина, Майская с. Каминский</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430,456</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430,456</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5.2</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 1,2,3 п. Молодежный д. Тайманиха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234,686</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234,686</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Оформление прав собственности на автомобильные дороги общего пользования, расположенные в границах населенных пунктов</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181,5</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181,5</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pStyle w:val="printj"/>
        <w:jc w:val="center"/>
        <w:rPr>
          <w:sz w:val="28"/>
          <w:szCs w:val="28"/>
        </w:rPr>
      </w:pPr>
    </w:p>
    <w:p w:rsidR="00693B46" w:rsidRPr="00285714" w:rsidRDefault="00693B46" w:rsidP="00693B46">
      <w:pPr>
        <w:pStyle w:val="printj"/>
        <w:jc w:val="both"/>
        <w:rPr>
          <w:sz w:val="28"/>
          <w:szCs w:val="28"/>
        </w:rPr>
        <w:sectPr w:rsidR="00693B46" w:rsidRPr="00285714" w:rsidSect="0054082A">
          <w:pgSz w:w="16838" w:h="11906" w:orient="landscape"/>
          <w:pgMar w:top="1134" w:right="567" w:bottom="1134" w:left="1134" w:header="709" w:footer="709" w:gutter="0"/>
          <w:cols w:space="708"/>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 xml:space="preserve">3. Подпрограмма «Содержание территорий населённых пунктов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Каминского сельского поселения»</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3.1.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7920"/>
      </w:tblGrid>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Подпрограмма «Содержание территорий населённых пунктов    Каминского сельского поселения» (далее – «Подпрограмма»)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совершенствование системы комплексного благоустройства;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-создание комфортных условий проживания и отдыха;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-повышение уровня внешнего благоустройства и санитарного содержания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-повышение общего уровня благоустройства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ресурсного обеспечения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Подпрограмме составляет  3342,298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- 758,997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653,952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396,349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1533,0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Объем финансирования Подпрограммы в 2014-2017 годах формируется в пределах утвержденных ассигнований на </w:t>
            </w:r>
            <w:r w:rsidRPr="00285714">
              <w:rPr>
                <w:rFonts w:ascii="Times New Roman" w:hAnsi="Times New Roman" w:cs="Times New Roman"/>
                <w:sz w:val="28"/>
                <w:szCs w:val="28"/>
              </w:rPr>
              <w:lastRenderedPageBreak/>
              <w:t>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3.2. Ожидаемые результаты реализации Подпрограммы</w:t>
      </w:r>
    </w:p>
    <w:p w:rsidR="00693B46" w:rsidRPr="00285714" w:rsidRDefault="00693B46" w:rsidP="006F6FBF">
      <w:pPr>
        <w:pStyle w:val="printj"/>
        <w:spacing w:before="0" w:beforeAutospacing="0" w:after="0" w:afterAutospacing="0"/>
        <w:ind w:firstLine="708"/>
        <w:jc w:val="both"/>
        <w:rPr>
          <w:sz w:val="28"/>
          <w:szCs w:val="28"/>
        </w:rPr>
      </w:pPr>
      <w:r w:rsidRPr="00285714">
        <w:rPr>
          <w:sz w:val="28"/>
          <w:szCs w:val="28"/>
        </w:rPr>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Показателями эффективности реализации Подпрограммы являются: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объем вывезенного мусора с территорий поселения,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количество высаженных кустарников, цветов,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повышение уровня внешнего благоустройства и санитарного содержания территорий поселения.</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Сведения о целевых индикаторах (показателях) реализации</w:t>
      </w: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Подрограммы</w:t>
      </w:r>
    </w:p>
    <w:tbl>
      <w:tblPr>
        <w:tblW w:w="10501"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7"/>
        <w:gridCol w:w="1236"/>
        <w:gridCol w:w="1236"/>
        <w:gridCol w:w="1167"/>
        <w:gridCol w:w="1236"/>
      </w:tblGrid>
      <w:tr w:rsidR="00693B46" w:rsidRPr="00285714" w:rsidTr="0054082A">
        <w:trPr>
          <w:cantSplit/>
          <w:trHeight w:val="721"/>
        </w:trPr>
        <w:tc>
          <w:tcPr>
            <w:tcW w:w="666"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43"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благоустройству населенных пунктов</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653,952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(86,1%)</w:t>
            </w:r>
          </w:p>
          <w:p w:rsidR="00693B46" w:rsidRPr="00285714" w:rsidRDefault="00693B46" w:rsidP="0054082A">
            <w:pPr>
              <w:jc w:val="center"/>
              <w:rPr>
                <w:rFonts w:ascii="Times New Roman" w:hAnsi="Times New Roman" w:cs="Times New Roman"/>
                <w:sz w:val="28"/>
                <w:szCs w:val="28"/>
              </w:rPr>
            </w:pP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388,349</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(51,1%)</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1533,0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(201,9%)</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содержанию мест захоронений</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autoSpaceDE w:val="0"/>
        <w:autoSpaceDN w:val="0"/>
        <w:adjustRightInd w:val="0"/>
        <w:jc w:val="both"/>
        <w:outlineLvl w:val="1"/>
        <w:rPr>
          <w:rFonts w:ascii="Times New Roman" w:hAnsi="Times New Roman" w:cs="Times New Roman"/>
          <w:sz w:val="28"/>
          <w:szCs w:val="28"/>
        </w:rPr>
        <w:sectPr w:rsidR="00693B46" w:rsidRPr="00285714" w:rsidSect="0054082A">
          <w:pgSz w:w="11906" w:h="16838"/>
          <w:pgMar w:top="1134" w:right="567" w:bottom="1134" w:left="1134" w:header="709" w:footer="709" w:gutter="0"/>
          <w:cols w:space="708"/>
          <w:docGrid w:linePitch="360"/>
        </w:sectPr>
      </w:pPr>
    </w:p>
    <w:p w:rsidR="00693B46" w:rsidRPr="00285714" w:rsidRDefault="00693B46" w:rsidP="006F6FBF">
      <w:pPr>
        <w:rPr>
          <w:rFonts w:ascii="Times New Roman" w:hAnsi="Times New Roman" w:cs="Times New Roman"/>
          <w:b/>
          <w:sz w:val="28"/>
          <w:szCs w:val="28"/>
        </w:rPr>
      </w:pPr>
      <w:r w:rsidRPr="00285714">
        <w:rPr>
          <w:rFonts w:ascii="Times New Roman" w:hAnsi="Times New Roman" w:cs="Times New Roman"/>
          <w:b/>
          <w:sz w:val="28"/>
          <w:szCs w:val="28"/>
        </w:rPr>
        <w:lastRenderedPageBreak/>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3255"/>
        <w:gridCol w:w="2156"/>
        <w:gridCol w:w="1132"/>
        <w:gridCol w:w="1132"/>
        <w:gridCol w:w="1132"/>
        <w:gridCol w:w="996"/>
      </w:tblGrid>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4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331"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331"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653,952</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396,349</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653,952</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396,349</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48"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благоустройству населенных пунктов</w:t>
            </w:r>
          </w:p>
        </w:tc>
        <w:tc>
          <w:tcPr>
            <w:tcW w:w="3331" w:type="dxa"/>
          </w:tcPr>
          <w:p w:rsidR="00693B46" w:rsidRPr="00285714" w:rsidRDefault="00693B46" w:rsidP="0054082A">
            <w:pPr>
              <w:suppressAutoHyphens/>
              <w:jc w:val="both"/>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623,952</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388,349</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623,952</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388,349</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w:t>
            </w:r>
          </w:p>
        </w:tc>
        <w:tc>
          <w:tcPr>
            <w:tcW w:w="5848"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содержанию мест захоронений</w:t>
            </w:r>
          </w:p>
        </w:tc>
        <w:tc>
          <w:tcPr>
            <w:tcW w:w="3331" w:type="dxa"/>
          </w:tcPr>
          <w:p w:rsidR="00693B46" w:rsidRPr="00285714" w:rsidRDefault="00693B46" w:rsidP="0054082A">
            <w:pPr>
              <w:suppressAutoHyphens/>
              <w:jc w:val="both"/>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5848"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8,0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8,0</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4</w:t>
            </w:r>
          </w:p>
        </w:tc>
        <w:tc>
          <w:tcPr>
            <w:tcW w:w="5848"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Подготовка и изменение генерального плана поселения</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30,0</w:t>
            </w: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30,0</w:t>
            </w: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bl>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F6FBF" w:rsidRPr="00285714" w:rsidRDefault="006F6FBF" w:rsidP="006F6FBF">
      <w:pPr>
        <w:rPr>
          <w:rFonts w:ascii="Times New Roman" w:hAnsi="Times New Roman" w:cs="Times New Roman"/>
          <w:sz w:val="28"/>
          <w:szCs w:val="28"/>
        </w:rPr>
      </w:pPr>
    </w:p>
    <w:p w:rsidR="00693B46" w:rsidRPr="00285714" w:rsidRDefault="00693B46" w:rsidP="006F6FBF">
      <w:pPr>
        <w:jc w:val="center"/>
        <w:rPr>
          <w:rFonts w:ascii="Times New Roman" w:hAnsi="Times New Roman" w:cs="Times New Roman"/>
          <w:sz w:val="28"/>
          <w:szCs w:val="28"/>
        </w:rPr>
      </w:pPr>
      <w:r w:rsidRPr="00285714">
        <w:rPr>
          <w:rFonts w:ascii="Times New Roman" w:hAnsi="Times New Roman" w:cs="Times New Roman"/>
          <w:noProof/>
          <w:sz w:val="28"/>
          <w:szCs w:val="28"/>
        </w:rPr>
        <w:lastRenderedPageBreak/>
        <w:drawing>
          <wp:inline distT="0" distB="0" distL="0" distR="0">
            <wp:extent cx="650875" cy="790575"/>
            <wp:effectExtent l="19050" t="0" r="0" b="0"/>
            <wp:docPr id="38" name="Рисунок 1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erb_rf"/>
                    <pic:cNvPicPr>
                      <a:picLocks noChangeAspect="1" noChangeArrowheads="1"/>
                    </pic:cNvPicPr>
                  </pic:nvPicPr>
                  <pic:blipFill>
                    <a:blip r:embed="rId7"/>
                    <a:srcRect/>
                    <a:stretch>
                      <a:fillRect/>
                    </a:stretch>
                  </pic:blipFill>
                  <pic:spPr bwMode="auto">
                    <a:xfrm>
                      <a:off x="0" y="0"/>
                      <a:ext cx="650875" cy="790575"/>
                    </a:xfrm>
                    <a:prstGeom prst="rect">
                      <a:avLst/>
                    </a:prstGeom>
                    <a:noFill/>
                    <a:ln w="9525">
                      <a:noFill/>
                      <a:miter lim="800000"/>
                      <a:headEnd/>
                      <a:tailEnd/>
                    </a:ln>
                  </pic:spPr>
                </pic:pic>
              </a:graphicData>
            </a:graphic>
          </wp:inline>
        </w:drawing>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tabs>
          <w:tab w:val="left" w:pos="5670"/>
        </w:tabs>
        <w:spacing w:line="360" w:lineRule="auto"/>
        <w:jc w:val="center"/>
        <w:rPr>
          <w:rFonts w:ascii="Times New Roman" w:hAnsi="Times New Roman" w:cs="Times New Roman"/>
          <w:b/>
          <w:i/>
          <w:sz w:val="28"/>
          <w:szCs w:val="28"/>
        </w:rPr>
      </w:pPr>
      <w:r w:rsidRPr="00285714">
        <w:rPr>
          <w:rFonts w:ascii="Times New Roman" w:hAnsi="Times New Roman" w:cs="Times New Roman"/>
          <w:b/>
          <w:i/>
          <w:sz w:val="28"/>
          <w:szCs w:val="28"/>
        </w:rPr>
        <w:t>ПОСТАНОВЛЕНИЕ</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Администрации</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образования</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«Каминское сельское поселение Родниковского</w:t>
      </w:r>
    </w:p>
    <w:p w:rsidR="00693B46" w:rsidRPr="00285714" w:rsidRDefault="00693B46" w:rsidP="00693B46">
      <w:pPr>
        <w:jc w:val="center"/>
        <w:rPr>
          <w:rFonts w:ascii="Times New Roman" w:hAnsi="Times New Roman" w:cs="Times New Roman"/>
          <w:b/>
          <w:i/>
          <w:sz w:val="28"/>
          <w:szCs w:val="28"/>
        </w:rPr>
      </w:pPr>
      <w:r w:rsidRPr="00285714">
        <w:rPr>
          <w:rFonts w:ascii="Times New Roman" w:hAnsi="Times New Roman" w:cs="Times New Roman"/>
          <w:b/>
          <w:i/>
          <w:sz w:val="28"/>
          <w:szCs w:val="28"/>
        </w:rPr>
        <w:t>муниципального района Ивановской области»</w:t>
      </w:r>
    </w:p>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r w:rsidRPr="00285714">
        <w:rPr>
          <w:rFonts w:ascii="Times New Roman" w:hAnsi="Times New Roman" w:cs="Times New Roman"/>
          <w:sz w:val="28"/>
          <w:szCs w:val="28"/>
        </w:rPr>
        <w:t>от  03.08.2017</w:t>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r>
      <w:r w:rsidRPr="00285714">
        <w:rPr>
          <w:rFonts w:ascii="Times New Roman" w:hAnsi="Times New Roman" w:cs="Times New Roman"/>
          <w:sz w:val="28"/>
          <w:szCs w:val="28"/>
        </w:rPr>
        <w:tab/>
        <w:t xml:space="preserve"> №  67 </w:t>
      </w:r>
    </w:p>
    <w:p w:rsidR="00693B46" w:rsidRPr="00285714" w:rsidRDefault="00693B46" w:rsidP="00693B46">
      <w:pPr>
        <w:pStyle w:val="ConsPlusNormal"/>
        <w:widowControl/>
        <w:ind w:firstLine="0"/>
        <w:jc w:val="both"/>
        <w:rPr>
          <w:rFonts w:ascii="Times New Roman" w:hAnsi="Times New Roman" w:cs="Times New Roman"/>
          <w:b/>
          <w:sz w:val="28"/>
          <w:szCs w:val="28"/>
        </w:rPr>
      </w:pP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О внесении изменений в постановление администрации муниципального образования «Каминское сельское поселение Родниковского муниципального района Ивановской области» от 10.12.2014 № 74 «Об утверждении муниципальной  программы «Благоустройство  территории  Каминского сельского поселения»</w:t>
      </w:r>
    </w:p>
    <w:p w:rsidR="00693B46" w:rsidRPr="00285714" w:rsidRDefault="00693B46" w:rsidP="00693B46">
      <w:pPr>
        <w:jc w:val="center"/>
        <w:rPr>
          <w:rFonts w:ascii="Times New Roman" w:hAnsi="Times New Roman" w:cs="Times New Roman"/>
          <w:b/>
          <w:sz w:val="28"/>
          <w:szCs w:val="28"/>
        </w:rPr>
      </w:pP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r w:rsidRPr="00285714">
        <w:rPr>
          <w:rFonts w:ascii="Times New Roman" w:hAnsi="Times New Roman" w:cs="Times New Roman"/>
          <w:sz w:val="28"/>
          <w:szCs w:val="28"/>
        </w:rPr>
        <w:tab/>
        <w:t xml:space="preserve">В соответствии со ст. 179 Бюджетного кодекса Российской Федерации, постановлением администрации муниципального образования «Каминское сельское поселение Родниковского муниципального района Ивановской области» № 63 от 24.10.2013 «Об утверждении порядка принятия решений о разработке муниципальных программ Каминского сельского поселения, их формирования и реализации» </w:t>
      </w:r>
    </w:p>
    <w:p w:rsidR="00693B46" w:rsidRPr="00285714" w:rsidRDefault="00693B46" w:rsidP="00693B46">
      <w:pPr>
        <w:autoSpaceDE w:val="0"/>
        <w:autoSpaceDN w:val="0"/>
        <w:adjustRightInd w:val="0"/>
        <w:ind w:firstLine="540"/>
        <w:jc w:val="both"/>
        <w:rPr>
          <w:rFonts w:ascii="Times New Roman" w:hAnsi="Times New Roman" w:cs="Times New Roman"/>
          <w:sz w:val="28"/>
          <w:szCs w:val="28"/>
        </w:rPr>
      </w:pPr>
    </w:p>
    <w:p w:rsidR="00693B46" w:rsidRPr="00285714" w:rsidRDefault="00693B46" w:rsidP="00693B46">
      <w:pPr>
        <w:autoSpaceDE w:val="0"/>
        <w:autoSpaceDN w:val="0"/>
        <w:adjustRightInd w:val="0"/>
        <w:jc w:val="center"/>
        <w:rPr>
          <w:rFonts w:ascii="Times New Roman" w:hAnsi="Times New Roman" w:cs="Times New Roman"/>
          <w:b/>
          <w:bCs/>
          <w:sz w:val="28"/>
          <w:szCs w:val="28"/>
        </w:rPr>
      </w:pPr>
      <w:r w:rsidRPr="00285714">
        <w:rPr>
          <w:rFonts w:ascii="Times New Roman" w:hAnsi="Times New Roman" w:cs="Times New Roman"/>
          <w:b/>
          <w:bCs/>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p w:rsidR="00693B46" w:rsidRPr="00285714" w:rsidRDefault="00693B46" w:rsidP="00693B46">
      <w:pPr>
        <w:widowControl w:val="0"/>
        <w:autoSpaceDE w:val="0"/>
        <w:autoSpaceDN w:val="0"/>
        <w:adjustRightInd w:val="0"/>
        <w:ind w:right="305"/>
        <w:jc w:val="center"/>
        <w:rPr>
          <w:rFonts w:ascii="Times New Roman" w:hAnsi="Times New Roman" w:cs="Times New Roman"/>
          <w:b/>
          <w:sz w:val="28"/>
          <w:szCs w:val="28"/>
        </w:rPr>
      </w:pPr>
      <w:r w:rsidRPr="00285714">
        <w:rPr>
          <w:rFonts w:ascii="Times New Roman" w:hAnsi="Times New Roman" w:cs="Times New Roman"/>
          <w:b/>
          <w:sz w:val="28"/>
          <w:szCs w:val="28"/>
        </w:rPr>
        <w:t>п о с т а н о в л я е т:</w:t>
      </w:r>
    </w:p>
    <w:p w:rsidR="00693B46" w:rsidRPr="00285714" w:rsidRDefault="00693B46" w:rsidP="00693B46">
      <w:pPr>
        <w:widowControl w:val="0"/>
        <w:autoSpaceDE w:val="0"/>
        <w:autoSpaceDN w:val="0"/>
        <w:adjustRightInd w:val="0"/>
        <w:ind w:right="305"/>
        <w:jc w:val="center"/>
        <w:rPr>
          <w:rFonts w:ascii="Times New Roman" w:hAnsi="Times New Roman" w:cs="Times New Roman"/>
          <w:b/>
          <w:sz w:val="28"/>
          <w:szCs w:val="28"/>
        </w:rPr>
      </w:pP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w:t>
      </w:r>
      <w:r w:rsidRPr="00285714">
        <w:rPr>
          <w:rFonts w:ascii="Times New Roman" w:hAnsi="Times New Roman" w:cs="Times New Roman"/>
          <w:sz w:val="28"/>
          <w:szCs w:val="28"/>
        </w:rPr>
        <w:lastRenderedPageBreak/>
        <w:t>района Ивановской области» от 10.12.2014 № 74 «Об утверждении муниципальной  программы «Благоустройство  территории  Каминского сельского поселения», изложив приложение № 1 к постановлению в новой редакции (приложение № 1)</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2. Настоящее постановление вступает в силу с 01 августа 2017 года.</w:t>
      </w:r>
    </w:p>
    <w:p w:rsidR="00693B46" w:rsidRPr="00285714" w:rsidRDefault="00693B46" w:rsidP="00693B46">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ab/>
        <w:t>3. Контроль за выполнением постановления возложить на отдел учёта и отчётности администрации Каминского сельского поселения (Кольцова М.Ю.)</w:t>
      </w: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 xml:space="preserve">И.о. Главы  муниципального образования </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«Каминское сельское поселение</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bCs/>
          <w:sz w:val="28"/>
          <w:szCs w:val="28"/>
        </w:rPr>
        <w:t>Родниковского</w:t>
      </w:r>
      <w:r w:rsidRPr="00285714">
        <w:rPr>
          <w:rFonts w:ascii="Times New Roman" w:hAnsi="Times New Roman" w:cs="Times New Roman"/>
          <w:bCs/>
          <w:sz w:val="28"/>
          <w:szCs w:val="28"/>
        </w:rPr>
        <w:t xml:space="preserve"> </w:t>
      </w:r>
      <w:r w:rsidRPr="00285714">
        <w:rPr>
          <w:rFonts w:ascii="Times New Roman" w:hAnsi="Times New Roman" w:cs="Times New Roman"/>
          <w:b/>
          <w:sz w:val="28"/>
          <w:szCs w:val="28"/>
        </w:rPr>
        <w:t>муниципального</w:t>
      </w:r>
    </w:p>
    <w:p w:rsidR="00693B46" w:rsidRPr="00285714" w:rsidRDefault="00693B46" w:rsidP="00693B46">
      <w:pPr>
        <w:jc w:val="both"/>
        <w:rPr>
          <w:rFonts w:ascii="Times New Roman" w:hAnsi="Times New Roman" w:cs="Times New Roman"/>
          <w:b/>
          <w:sz w:val="28"/>
          <w:szCs w:val="28"/>
        </w:rPr>
      </w:pPr>
      <w:r w:rsidRPr="00285714">
        <w:rPr>
          <w:rFonts w:ascii="Times New Roman" w:hAnsi="Times New Roman" w:cs="Times New Roman"/>
          <w:b/>
          <w:sz w:val="28"/>
          <w:szCs w:val="28"/>
        </w:rPr>
        <w:t>района Ивановской области»:                                            Т.П. Крылова</w:t>
      </w: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от  03.08.2017   №  67</w:t>
      </w:r>
    </w:p>
    <w:p w:rsidR="00693B46" w:rsidRPr="00285714" w:rsidRDefault="00693B46" w:rsidP="00693B46">
      <w:pPr>
        <w:jc w:val="both"/>
        <w:rPr>
          <w:rFonts w:ascii="Times New Roman" w:hAnsi="Times New Roman" w:cs="Times New Roman"/>
          <w:sz w:val="28"/>
          <w:szCs w:val="28"/>
        </w:rPr>
      </w:pP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Приложение № 1 к постановлению</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администрации МО «Каминское сельское</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поселение Родниковского муниципального</w:t>
      </w:r>
    </w:p>
    <w:p w:rsidR="00693B46" w:rsidRPr="00285714" w:rsidRDefault="00693B46" w:rsidP="00693B46">
      <w:pPr>
        <w:jc w:val="right"/>
        <w:rPr>
          <w:rFonts w:ascii="Times New Roman" w:hAnsi="Times New Roman" w:cs="Times New Roman"/>
          <w:sz w:val="28"/>
          <w:szCs w:val="28"/>
        </w:rPr>
      </w:pPr>
      <w:r w:rsidRPr="00285714">
        <w:rPr>
          <w:rFonts w:ascii="Times New Roman" w:hAnsi="Times New Roman" w:cs="Times New Roman"/>
          <w:sz w:val="28"/>
          <w:szCs w:val="28"/>
        </w:rPr>
        <w:t>района ивановской области»</w:t>
      </w:r>
    </w:p>
    <w:p w:rsidR="006F6FBF" w:rsidRPr="00285714" w:rsidRDefault="00693B46" w:rsidP="006F6FBF">
      <w:pPr>
        <w:jc w:val="right"/>
        <w:rPr>
          <w:rFonts w:ascii="Times New Roman" w:hAnsi="Times New Roman" w:cs="Times New Roman"/>
          <w:sz w:val="28"/>
          <w:szCs w:val="28"/>
        </w:rPr>
      </w:pPr>
      <w:r w:rsidRPr="00285714">
        <w:rPr>
          <w:rFonts w:ascii="Times New Roman" w:hAnsi="Times New Roman" w:cs="Times New Roman"/>
          <w:sz w:val="28"/>
          <w:szCs w:val="28"/>
        </w:rPr>
        <w:t>от  10.12.2014   №  74</w:t>
      </w:r>
    </w:p>
    <w:p w:rsidR="00693B46" w:rsidRPr="00285714" w:rsidRDefault="00693B46" w:rsidP="006F6FBF">
      <w:pPr>
        <w:jc w:val="center"/>
        <w:rPr>
          <w:rFonts w:ascii="Times New Roman" w:hAnsi="Times New Roman" w:cs="Times New Roman"/>
          <w:sz w:val="28"/>
          <w:szCs w:val="28"/>
        </w:rPr>
      </w:pPr>
      <w:r w:rsidRPr="00285714">
        <w:rPr>
          <w:rFonts w:ascii="Times New Roman" w:hAnsi="Times New Roman" w:cs="Times New Roman"/>
          <w:b/>
          <w:sz w:val="28"/>
          <w:szCs w:val="28"/>
        </w:rPr>
        <w:lastRenderedPageBreak/>
        <w:t>1. Муниципальная  программа</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 xml:space="preserve"> «Благоустройство территории  Каминского </w:t>
      </w:r>
    </w:p>
    <w:p w:rsidR="00693B46" w:rsidRPr="00285714" w:rsidRDefault="00693B46" w:rsidP="00693B46">
      <w:pPr>
        <w:pStyle w:val="ConsPlusNormal"/>
        <w:widowControl/>
        <w:ind w:firstLine="0"/>
        <w:jc w:val="center"/>
        <w:rPr>
          <w:rFonts w:ascii="Times New Roman" w:hAnsi="Times New Roman" w:cs="Times New Roman"/>
          <w:b/>
          <w:sz w:val="28"/>
          <w:szCs w:val="28"/>
        </w:rPr>
      </w:pPr>
      <w:r w:rsidRPr="00285714">
        <w:rPr>
          <w:rFonts w:ascii="Times New Roman" w:hAnsi="Times New Roman" w:cs="Times New Roman"/>
          <w:b/>
          <w:sz w:val="28"/>
          <w:szCs w:val="28"/>
        </w:rPr>
        <w:t>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t>1.1. Паспорт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8153"/>
      </w:tblGrid>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Муниципальная программа  «Благоустройство территории  Каминского сельского поселения» (далее – «Программа»)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Разработчик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spacing w:line="228" w:lineRule="auto"/>
              <w:rPr>
                <w:rFonts w:ascii="Times New Roman" w:hAnsi="Times New Roman" w:cs="Times New Roman"/>
                <w:sz w:val="28"/>
                <w:szCs w:val="28"/>
              </w:rPr>
            </w:pPr>
            <w:r w:rsidRPr="00285714">
              <w:rPr>
                <w:rFonts w:ascii="Times New Roman" w:hAnsi="Times New Roman" w:cs="Times New Roman"/>
                <w:sz w:val="28"/>
                <w:szCs w:val="28"/>
              </w:rPr>
              <w:t>Перечень подпрограмм</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1. Подпрограмма «Обеспечение дорожной деятельности Каминского сельского поселения»</w:t>
            </w:r>
          </w:p>
          <w:p w:rsidR="00693B46" w:rsidRPr="00285714" w:rsidRDefault="00693B46" w:rsidP="0054082A">
            <w:pPr>
              <w:spacing w:line="228" w:lineRule="auto"/>
              <w:jc w:val="both"/>
              <w:rPr>
                <w:rFonts w:ascii="Times New Roman" w:hAnsi="Times New Roman" w:cs="Times New Roman"/>
                <w:sz w:val="28"/>
                <w:szCs w:val="28"/>
              </w:rPr>
            </w:pPr>
            <w:r w:rsidRPr="00285714">
              <w:rPr>
                <w:rFonts w:ascii="Times New Roman" w:hAnsi="Times New Roman" w:cs="Times New Roman"/>
                <w:sz w:val="28"/>
                <w:szCs w:val="28"/>
              </w:rPr>
              <w:t>2. Подпрограмма «Содержание территорий населённых пунктов Каминского сельского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совершенствование системы комплексного благоустройства;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создание комфортных условий проживания и отдыха;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повышение уровня внешнего благоустройства и санитарного содержания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повышение общего уровня благоустройства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Объем ресурсного </w:t>
            </w:r>
            <w:r w:rsidRPr="00285714">
              <w:rPr>
                <w:rFonts w:ascii="Times New Roman" w:hAnsi="Times New Roman" w:cs="Times New Roman"/>
                <w:sz w:val="28"/>
                <w:szCs w:val="28"/>
              </w:rPr>
              <w:lastRenderedPageBreak/>
              <w:t>обеспечения  Программы</w:t>
            </w:r>
          </w:p>
        </w:tc>
        <w:tc>
          <w:tcPr>
            <w:tcW w:w="8153"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lastRenderedPageBreak/>
              <w:t>Общий объем финансирования по Программе составляет 10710,997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2014 год - 3125,19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2197,502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2467,805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2920,5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финансирования Программы в 2014-2017 годах формируется в пределах утвержденных ассигнований на 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1.2. Ожидаемые результаты реализации Программы</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Каминское сельское поселение расположено в северо-западной части Родниковского района в </w:t>
      </w:r>
      <w:smartTag w:uri="urn:schemas-microsoft-com:office:smarttags" w:element="metricconverter">
        <w:smartTagPr>
          <w:attr w:name="ProductID" w:val="25 км"/>
        </w:smartTagPr>
        <w:r w:rsidRPr="00285714">
          <w:rPr>
            <w:rFonts w:ascii="Times New Roman" w:hAnsi="Times New Roman" w:cs="Times New Roman"/>
            <w:sz w:val="28"/>
            <w:szCs w:val="28"/>
          </w:rPr>
          <w:t>25 км</w:t>
        </w:r>
      </w:smartTag>
      <w:r w:rsidRPr="00285714">
        <w:rPr>
          <w:rFonts w:ascii="Times New Roman" w:hAnsi="Times New Roman" w:cs="Times New Roman"/>
          <w:sz w:val="28"/>
          <w:szCs w:val="28"/>
        </w:rPr>
        <w:t>. от г. Родники. Площадь  поселения составляет 725  кв.км. В состав поселения входит 67 населенных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территории расположено:</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- 5 предприятий, в том числе 1 промышленное, 4 сельскохозяйственных;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- 8  медицинских учреждений, в том числе 2 больницы, 6 фельдшерско-акушерских пунктов;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- 4 учебных заведения, в т.ч. 1 среднее,  3 основных,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дошкольных;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- 6 домов  культуры (клубов);</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Численность населения на 01.01.2014 составила 4411 человек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Населенные пункты расположены так, что прямого сообщения между ними и с центром  селом Каминский нет.</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В поселении имеется протяженная (</w:t>
      </w:r>
      <w:smartTag w:uri="urn:schemas-microsoft-com:office:smarttags" w:element="metricconverter">
        <w:smartTagPr>
          <w:attr w:name="ProductID" w:val="83,54 км"/>
        </w:smartTagPr>
        <w:r w:rsidRPr="00285714">
          <w:rPr>
            <w:rFonts w:ascii="Times New Roman" w:hAnsi="Times New Roman" w:cs="Times New Roman"/>
            <w:sz w:val="28"/>
            <w:szCs w:val="28"/>
          </w:rPr>
          <w:t>83,54 км</w:t>
        </w:r>
      </w:smartTag>
      <w:r w:rsidRPr="00285714">
        <w:rPr>
          <w:rFonts w:ascii="Times New Roman" w:hAnsi="Times New Roman" w:cs="Times New Roman"/>
          <w:sz w:val="28"/>
          <w:szCs w:val="28"/>
        </w:rPr>
        <w:t>) сеть внутрисельских дорог, придомовые территории, мосты, которые необходимо содержать.</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w:t>
      </w:r>
      <w:r w:rsidRPr="00285714">
        <w:rPr>
          <w:rFonts w:ascii="Times New Roman" w:hAnsi="Times New Roman" w:cs="Times New Roman"/>
          <w:sz w:val="28"/>
          <w:szCs w:val="28"/>
        </w:rPr>
        <w:tab/>
        <w:t>Автомобильные дороги являются сложными инженерно-техническими сооружениями и имеют ряд особенностей, а именно:</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автомобильные дороги являются материалоемкими, трудоемкими сооружениями, содержание которых требует больших финансовых затрат;</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автомобильная дорога доступна всем гражданам страны, водителям и пассажирам транспортных средств и пешеходам.</w:t>
      </w:r>
    </w:p>
    <w:p w:rsidR="00693B46" w:rsidRPr="00285714" w:rsidRDefault="00693B46" w:rsidP="00693B46">
      <w:pPr>
        <w:ind w:firstLine="851"/>
        <w:jc w:val="both"/>
        <w:rPr>
          <w:rFonts w:ascii="Times New Roman" w:hAnsi="Times New Roman" w:cs="Times New Roman"/>
          <w:sz w:val="28"/>
          <w:szCs w:val="28"/>
          <w:highlight w:val="yellow"/>
        </w:rPr>
      </w:pPr>
      <w:r w:rsidRPr="00285714">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693B46" w:rsidRPr="00285714" w:rsidRDefault="00693B46" w:rsidP="00693B46">
      <w:pPr>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 xml:space="preserve">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 </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693B46" w:rsidRPr="00285714" w:rsidRDefault="00693B46" w:rsidP="00693B46">
      <w:pPr>
        <w:pStyle w:val="ConsCell"/>
        <w:widowControl/>
        <w:ind w:firstLine="851"/>
        <w:jc w:val="both"/>
        <w:rPr>
          <w:rFonts w:ascii="Times New Roman" w:hAnsi="Times New Roman" w:cs="Times New Roman"/>
          <w:sz w:val="28"/>
          <w:szCs w:val="28"/>
        </w:rPr>
      </w:pPr>
      <w:r w:rsidRPr="00285714">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693B46" w:rsidRPr="00285714" w:rsidRDefault="00693B46" w:rsidP="00693B46">
      <w:pPr>
        <w:pStyle w:val="ConsCell"/>
        <w:widowControl/>
        <w:ind w:firstLine="851"/>
        <w:jc w:val="both"/>
        <w:rPr>
          <w:rFonts w:ascii="Times New Roman" w:hAnsi="Times New Roman" w:cs="Times New Roman"/>
          <w:sz w:val="28"/>
          <w:szCs w:val="28"/>
        </w:rPr>
      </w:pP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 xml:space="preserve">    </w:t>
      </w:r>
      <w:r w:rsidRPr="00285714">
        <w:rPr>
          <w:rFonts w:ascii="Times New Roman" w:hAnsi="Times New Roman" w:cs="Times New Roman"/>
          <w:sz w:val="28"/>
          <w:szCs w:val="28"/>
        </w:rPr>
        <w:tab/>
        <w:t xml:space="preserve"> 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На территории поселения находится 11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Необходимость принятия Программы основывается на следующих критериях:</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улучшение состояния территории Каминского 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привитие жителям Каминского сельского поселения любви и уважения к своему населенному пункту, к соблюдению чистоты и порядка на территории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создание условий комфортного проживания и отдыха населения на территории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 xml:space="preserve">   </w:t>
      </w:r>
      <w:r w:rsidRPr="00285714">
        <w:rPr>
          <w:rFonts w:ascii="Times New Roman" w:hAnsi="Times New Roman" w:cs="Times New Roman"/>
          <w:sz w:val="28"/>
          <w:szCs w:val="28"/>
        </w:rPr>
        <w:tab/>
        <w:t xml:space="preserve">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В результате реализации Программы ожидается: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приведение в качественное состояние элементов благоустройства;</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содержание, ремонт и доведение до нормативных показателей состояния внтурисельских дорог, придомовых территорий;</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lastRenderedPageBreak/>
        <w:tab/>
        <w:t>- организация озеленения и благоустройства территории;</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ликвидация несанкционированных свалок;</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содержание мест захоронений.</w:t>
      </w:r>
    </w:p>
    <w:p w:rsidR="00693B46" w:rsidRPr="00285714" w:rsidRDefault="00693B46" w:rsidP="00693B46">
      <w:pPr>
        <w:autoSpaceDE w:val="0"/>
        <w:autoSpaceDN w:val="0"/>
        <w:adjustRightInd w:val="0"/>
        <w:jc w:val="both"/>
        <w:outlineLvl w:val="1"/>
        <w:rPr>
          <w:rFonts w:ascii="Times New Roman" w:hAnsi="Times New Roman" w:cs="Times New Roman"/>
          <w:sz w:val="28"/>
          <w:szCs w:val="28"/>
        </w:rPr>
      </w:pPr>
      <w:r w:rsidRPr="00285714">
        <w:rPr>
          <w:rFonts w:ascii="Times New Roman" w:hAnsi="Times New Roman" w:cs="Times New Roman"/>
          <w:sz w:val="28"/>
          <w:szCs w:val="28"/>
        </w:rPr>
        <w:t>Программа реализуется посредством следующих подпрограмм:</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1. Подпрограмма «Обеспечение дорожной деятельности Каминского сельского поселения»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2.Подпрограмма «Содержание территорий населённых пунктов Каминского сельского поселения»</w:t>
      </w:r>
    </w:p>
    <w:p w:rsidR="00693B46" w:rsidRPr="00285714" w:rsidRDefault="00693B46" w:rsidP="006F6FBF">
      <w:pPr>
        <w:pStyle w:val="Pro-TabName"/>
        <w:spacing w:before="0" w:after="0"/>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644"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24"/>
        <w:gridCol w:w="3827"/>
        <w:gridCol w:w="1418"/>
        <w:gridCol w:w="1236"/>
        <w:gridCol w:w="1236"/>
        <w:gridCol w:w="1167"/>
        <w:gridCol w:w="1236"/>
      </w:tblGrid>
      <w:tr w:rsidR="00693B46" w:rsidRPr="00285714" w:rsidTr="0054082A">
        <w:trPr>
          <w:cantSplit/>
          <w:trHeight w:val="221"/>
        </w:trPr>
        <w:tc>
          <w:tcPr>
            <w:tcW w:w="524"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827"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Программа «Благоустройство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3125,19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2197,502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(70,3%)</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2467,805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(78,9%)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2920,5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(93,4%)</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2366,193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1543,55</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(65,2%)</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2071,456</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(87,5%)</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1387,5</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(58,6%)</w:t>
            </w:r>
          </w:p>
        </w:tc>
      </w:tr>
      <w:tr w:rsidR="00693B46" w:rsidRPr="00285714" w:rsidTr="0054082A">
        <w:trPr>
          <w:trHeight w:val="213"/>
        </w:trPr>
        <w:tc>
          <w:tcPr>
            <w:tcW w:w="524"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82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 Каминского сельского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653,952</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(86,2%)</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396,349</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(52,2%)</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1533,0</w:t>
            </w:r>
          </w:p>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(201,9%)</w:t>
            </w:r>
          </w:p>
        </w:tc>
      </w:tr>
    </w:tbl>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sectPr w:rsidR="00693B46" w:rsidRPr="00285714" w:rsidSect="0054082A">
          <w:footerReference w:type="even" r:id="rId72"/>
          <w:footerReference w:type="default" r:id="rId73"/>
          <w:pgSz w:w="11906" w:h="16838"/>
          <w:pgMar w:top="1134" w:right="567" w:bottom="1134" w:left="1134" w:header="709" w:footer="709" w:gutter="0"/>
          <w:cols w:space="708"/>
          <w:titlePg/>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1.3. Основные мероприятия и ресурсное обеспечение программы</w:t>
      </w:r>
    </w:p>
    <w:p w:rsidR="00693B46" w:rsidRPr="00285714" w:rsidRDefault="00693B46" w:rsidP="00693B4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5855"/>
        <w:gridCol w:w="3294"/>
        <w:gridCol w:w="1350"/>
        <w:gridCol w:w="1410"/>
        <w:gridCol w:w="1410"/>
        <w:gridCol w:w="1394"/>
      </w:tblGrid>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55"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2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Программа «Благоустройство территории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3125,19</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2197,502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2467,805</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2920,5</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3125,19</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2197,502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2467,805</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2920,5</w:t>
            </w: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394"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5"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jc w:val="center"/>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55"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 Каминского сельского поселения»</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2366,193</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1543,55</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2071,456</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1387,5</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2366,193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1543,55</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2071,456</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1387,5</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394"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w:t>
            </w:r>
          </w:p>
        </w:tc>
        <w:tc>
          <w:tcPr>
            <w:tcW w:w="5855"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 Каминского сельского поселения»</w:t>
            </w:r>
          </w:p>
        </w:tc>
        <w:tc>
          <w:tcPr>
            <w:tcW w:w="329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653,952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396,349</w:t>
            </w:r>
          </w:p>
        </w:tc>
        <w:tc>
          <w:tcPr>
            <w:tcW w:w="139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653,952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396,349</w:t>
            </w:r>
          </w:p>
        </w:tc>
        <w:tc>
          <w:tcPr>
            <w:tcW w:w="1394"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0" w:type="dxa"/>
          </w:tcPr>
          <w:p w:rsidR="00693B46" w:rsidRPr="00285714" w:rsidRDefault="00693B46" w:rsidP="0054082A">
            <w:pPr>
              <w:suppressAutoHyphens/>
              <w:jc w:val="center"/>
              <w:rPr>
                <w:rFonts w:ascii="Times New Roman" w:hAnsi="Times New Roman" w:cs="Times New Roman"/>
                <w:b/>
                <w:sz w:val="28"/>
                <w:szCs w:val="28"/>
              </w:rPr>
            </w:pPr>
          </w:p>
        </w:tc>
        <w:tc>
          <w:tcPr>
            <w:tcW w:w="5855"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4" w:type="dxa"/>
          </w:tcPr>
          <w:p w:rsidR="00693B46" w:rsidRPr="00285714" w:rsidRDefault="00693B46" w:rsidP="0054082A">
            <w:pPr>
              <w:suppressAutoHyphens/>
              <w:rPr>
                <w:rFonts w:ascii="Times New Roman" w:hAnsi="Times New Roman" w:cs="Times New Roman"/>
                <w:sz w:val="28"/>
                <w:szCs w:val="28"/>
              </w:rPr>
            </w:pPr>
          </w:p>
        </w:tc>
        <w:tc>
          <w:tcPr>
            <w:tcW w:w="135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4" w:type="dxa"/>
          </w:tcPr>
          <w:p w:rsidR="00693B46" w:rsidRPr="00285714" w:rsidRDefault="00693B46" w:rsidP="0054082A">
            <w:pPr>
              <w:suppressAutoHyphens/>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pPr>
    </w:p>
    <w:p w:rsidR="00693B46" w:rsidRPr="00285714" w:rsidRDefault="00693B46" w:rsidP="00693B46">
      <w:pPr>
        <w:autoSpaceDE w:val="0"/>
        <w:autoSpaceDN w:val="0"/>
        <w:adjustRightInd w:val="0"/>
        <w:jc w:val="center"/>
        <w:outlineLvl w:val="1"/>
        <w:rPr>
          <w:rFonts w:ascii="Times New Roman" w:hAnsi="Times New Roman" w:cs="Times New Roman"/>
          <w:b/>
          <w:sz w:val="28"/>
          <w:szCs w:val="28"/>
        </w:rPr>
        <w:sectPr w:rsidR="00693B46" w:rsidRPr="00285714" w:rsidSect="0054082A">
          <w:pgSz w:w="16838" w:h="11906" w:orient="landscape"/>
          <w:pgMar w:top="1134" w:right="567" w:bottom="1134" w:left="1134" w:header="709" w:footer="709" w:gutter="0"/>
          <w:cols w:space="708"/>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 Подпрограмма «Обеспечение дорожной деятельности Каминского сельского поселения»</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2.1. Паспорт подпрограммы</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8"/>
        <w:gridCol w:w="7560"/>
      </w:tblGrid>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Подпрограмма  «Обеспечение дорожной деятельности  Каминского сельского поселения» (далее – «Подпрограмма»)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обеспечения сохранности автомобильных дорог;</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повышения безопасности движения и экологической безопасности автодорог;</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долговечности и надежности  дорог и сооружений на них;</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-эффективности обслуживания пользователей и оптимизации расходования средств, выделяемых на нужды дорожного хозяйства.</w:t>
            </w:r>
          </w:p>
        </w:tc>
      </w:tr>
      <w:tr w:rsidR="00693B46" w:rsidRPr="00285714" w:rsidTr="0054082A">
        <w:tc>
          <w:tcPr>
            <w:tcW w:w="262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ресурсного обеспечения  Подпрограммы</w:t>
            </w:r>
          </w:p>
        </w:tc>
        <w:tc>
          <w:tcPr>
            <w:tcW w:w="756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Подпрограмме составляет 7368,699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- 2366,193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1543,55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2071,456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1387,5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финансирования Подпрограммы в 2014-2017 годах формируется в пределах утвержденных ассигнований на 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F6FBF" w:rsidRPr="00285714" w:rsidRDefault="006F6FBF" w:rsidP="006F6FBF">
      <w:pPr>
        <w:rPr>
          <w:rFonts w:ascii="Times New Roman" w:hAnsi="Times New Roman" w:cs="Times New Roman"/>
          <w:b/>
          <w:sz w:val="28"/>
          <w:szCs w:val="28"/>
        </w:rPr>
      </w:pP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2.2. Ожидаемые результаты реализации Подпрограммы</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Показателями эффективности реализации Подпрограммы являются:</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дорог, соответствующих современным требованиям безопасности, эксплуатации, техническому состоянию, пропускной способности;</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отремонтированных придомовых территорий;</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-количество установленных дорожных знаков.</w:t>
      </w:r>
    </w:p>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Подрограммы</w:t>
      </w:r>
    </w:p>
    <w:tbl>
      <w:tblPr>
        <w:tblW w:w="10683"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685"/>
        <w:gridCol w:w="1418"/>
        <w:gridCol w:w="1275"/>
        <w:gridCol w:w="1236"/>
        <w:gridCol w:w="1167"/>
        <w:gridCol w:w="1236"/>
      </w:tblGrid>
      <w:tr w:rsidR="00693B46" w:rsidRPr="00285714" w:rsidTr="0054082A">
        <w:trPr>
          <w:cantSplit/>
          <w:trHeight w:val="221"/>
        </w:trPr>
        <w:tc>
          <w:tcPr>
            <w:tcW w:w="666"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685"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8"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265,172</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329,857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(124,4%)</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792,65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(298,9%)</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1387,5</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(523,2%)</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1169,877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853,7</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(72,97%)</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754,12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(64,4%)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sz w:val="28"/>
                <w:szCs w:val="28"/>
              </w:rPr>
            </w:pPr>
            <w:r w:rsidRPr="00285714">
              <w:rPr>
                <w:rFonts w:ascii="Times New Roman" w:hAnsi="Times New Roman" w:cs="Times New Roman"/>
                <w:b/>
                <w:sz w:val="28"/>
                <w:szCs w:val="28"/>
              </w:rPr>
              <w:t>Разработка и утверждение проекта организации дорожного движения</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69,993</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(233,3%)</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xml:space="preserve">Финансовое обеспечение дорожной деятельности в отношении автомобильных дорог общего пользования </w:t>
            </w:r>
            <w:r w:rsidRPr="00285714">
              <w:rPr>
                <w:rFonts w:ascii="Times New Roman" w:hAnsi="Times New Roman" w:cs="Times New Roman"/>
                <w:b/>
                <w:sz w:val="28"/>
                <w:szCs w:val="28"/>
              </w:rPr>
              <w:lastRenderedPageBreak/>
              <w:t>местного значения, расположенных вне границ населенных пунктов</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289,191</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(100,3%)</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290,0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(100,3%)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rPr>
          <w:trHeight w:val="401"/>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5</w:t>
            </w:r>
          </w:p>
        </w:tc>
        <w:tc>
          <w:tcPr>
            <w:tcW w:w="368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1418"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75"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430,456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234,686</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(54,5%)</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w:t>
            </w:r>
          </w:p>
        </w:tc>
      </w:tr>
    </w:tbl>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intj"/>
        <w:spacing w:before="0" w:beforeAutospacing="0" w:after="0" w:afterAutospacing="0"/>
        <w:jc w:val="both"/>
        <w:rPr>
          <w:sz w:val="28"/>
          <w:szCs w:val="28"/>
        </w:rPr>
      </w:pP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Сведения о целевых индикаторах (показателях) реализации Программы</w:t>
      </w:r>
    </w:p>
    <w:tbl>
      <w:tblPr>
        <w:tblW w:w="10295"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34"/>
        <w:gridCol w:w="1417"/>
        <w:gridCol w:w="1134"/>
        <w:gridCol w:w="1560"/>
        <w:gridCol w:w="992"/>
        <w:gridCol w:w="992"/>
      </w:tblGrid>
      <w:tr w:rsidR="00693B46" w:rsidRPr="00285714" w:rsidTr="0054082A">
        <w:trPr>
          <w:cantSplit/>
          <w:trHeight w:val="221"/>
        </w:trPr>
        <w:tc>
          <w:tcPr>
            <w:tcW w:w="666" w:type="dxa"/>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34"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7" w:type="dxa"/>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1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560"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tc>
        <w:tc>
          <w:tcPr>
            <w:tcW w:w="99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992"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4</w:t>
            </w:r>
          </w:p>
        </w:tc>
        <w:tc>
          <w:tcPr>
            <w:tcW w:w="15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10295" w:type="dxa"/>
            <w:gridSpan w:val="7"/>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i/>
                <w:sz w:val="28"/>
                <w:szCs w:val="28"/>
              </w:rPr>
              <w:t>Ремонт дорог</w:t>
            </w: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Ремонт автомобильной дороги к кладбищу с. Каминский и автомобильной дороги до д. Федорково</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0,6</w:t>
            </w: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Ремонт участка автомобильной дороги по д. Сенниково</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0,38</w:t>
            </w: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3534" w:type="dxa"/>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sz w:val="28"/>
                <w:szCs w:val="28"/>
              </w:rPr>
              <w:t>Ремонт участка автомобильной дороги ул. п. Молодежный д. Тайманиха</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км</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0,18</w:t>
            </w: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213"/>
        </w:trPr>
        <w:tc>
          <w:tcPr>
            <w:tcW w:w="10295" w:type="dxa"/>
            <w:gridSpan w:val="7"/>
          </w:tcPr>
          <w:p w:rsidR="00693B46" w:rsidRPr="00285714" w:rsidRDefault="00693B46" w:rsidP="0054082A">
            <w:pPr>
              <w:jc w:val="center"/>
              <w:rPr>
                <w:rFonts w:ascii="Times New Roman" w:hAnsi="Times New Roman" w:cs="Times New Roman"/>
                <w:b/>
                <w:i/>
                <w:sz w:val="28"/>
                <w:szCs w:val="28"/>
              </w:rPr>
            </w:pPr>
            <w:r w:rsidRPr="00285714">
              <w:rPr>
                <w:rFonts w:ascii="Times New Roman" w:hAnsi="Times New Roman" w:cs="Times New Roman"/>
                <w:b/>
                <w:i/>
                <w:sz w:val="28"/>
                <w:szCs w:val="28"/>
              </w:rPr>
              <w:t>Ремонт придомовых территорий</w:t>
            </w:r>
          </w:p>
        </w:tc>
      </w:tr>
      <w:tr w:rsidR="00693B46" w:rsidRPr="00285714" w:rsidTr="0054082A">
        <w:trPr>
          <w:trHeight w:val="630"/>
        </w:trPr>
        <w:tc>
          <w:tcPr>
            <w:tcW w:w="666" w:type="dxa"/>
          </w:tcPr>
          <w:p w:rsidR="00693B46" w:rsidRPr="00285714" w:rsidRDefault="00693B46" w:rsidP="0054082A">
            <w:pPr>
              <w:jc w:val="center"/>
              <w:rPr>
                <w:rFonts w:ascii="Times New Roman" w:hAnsi="Times New Roman" w:cs="Times New Roman"/>
                <w:sz w:val="28"/>
                <w:szCs w:val="28"/>
              </w:rPr>
            </w:pP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 xml:space="preserve">Ремонт придомовой территории ул. Кирова, </w:t>
            </w:r>
            <w:r w:rsidRPr="00285714">
              <w:rPr>
                <w:rFonts w:ascii="Times New Roman" w:hAnsi="Times New Roman" w:cs="Times New Roman"/>
                <w:sz w:val="28"/>
                <w:szCs w:val="28"/>
              </w:rPr>
              <w:lastRenderedPageBreak/>
              <w:t>Пушкина, Майская с. Каминский</w:t>
            </w:r>
          </w:p>
        </w:tc>
        <w:tc>
          <w:tcPr>
            <w:tcW w:w="1417"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км</w:t>
            </w:r>
            <w:r w:rsidRPr="00285714">
              <w:rPr>
                <w:rFonts w:ascii="Times New Roman" w:hAnsi="Times New Roman" w:cs="Times New Roman"/>
                <w:sz w:val="28"/>
                <w:szCs w:val="28"/>
                <w:vertAlign w:val="superscript"/>
              </w:rPr>
              <w:t>2</w:t>
            </w:r>
          </w:p>
        </w:tc>
        <w:tc>
          <w:tcPr>
            <w:tcW w:w="11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0,29</w:t>
            </w: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p>
        </w:tc>
      </w:tr>
      <w:tr w:rsidR="00693B46" w:rsidRPr="00285714" w:rsidTr="0054082A">
        <w:trPr>
          <w:trHeight w:val="630"/>
        </w:trPr>
        <w:tc>
          <w:tcPr>
            <w:tcW w:w="666"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lastRenderedPageBreak/>
              <w:t>3</w:t>
            </w:r>
          </w:p>
        </w:tc>
        <w:tc>
          <w:tcPr>
            <w:tcW w:w="3534"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 1,2,3 п. Молодежный д. Тайманиха</w:t>
            </w:r>
          </w:p>
        </w:tc>
        <w:tc>
          <w:tcPr>
            <w:tcW w:w="1417" w:type="dxa"/>
          </w:tcPr>
          <w:p w:rsidR="00693B46" w:rsidRPr="00285714" w:rsidRDefault="00693B46" w:rsidP="0054082A">
            <w:pPr>
              <w:jc w:val="center"/>
              <w:rPr>
                <w:rFonts w:ascii="Times New Roman" w:hAnsi="Times New Roman" w:cs="Times New Roman"/>
                <w:sz w:val="28"/>
                <w:szCs w:val="28"/>
                <w:vertAlign w:val="superscript"/>
              </w:rPr>
            </w:pPr>
            <w:r w:rsidRPr="00285714">
              <w:rPr>
                <w:rFonts w:ascii="Times New Roman" w:hAnsi="Times New Roman" w:cs="Times New Roman"/>
                <w:sz w:val="28"/>
                <w:szCs w:val="28"/>
              </w:rPr>
              <w:t>км</w:t>
            </w:r>
            <w:r w:rsidRPr="00285714">
              <w:rPr>
                <w:rFonts w:ascii="Times New Roman" w:hAnsi="Times New Roman" w:cs="Times New Roman"/>
                <w:sz w:val="28"/>
                <w:szCs w:val="28"/>
                <w:vertAlign w:val="superscript"/>
              </w:rPr>
              <w:t>2</w:t>
            </w:r>
          </w:p>
        </w:tc>
        <w:tc>
          <w:tcPr>
            <w:tcW w:w="1134" w:type="dxa"/>
          </w:tcPr>
          <w:p w:rsidR="00693B46" w:rsidRPr="00285714" w:rsidRDefault="00693B46" w:rsidP="0054082A">
            <w:pPr>
              <w:jc w:val="center"/>
              <w:rPr>
                <w:rFonts w:ascii="Times New Roman" w:hAnsi="Times New Roman" w:cs="Times New Roman"/>
                <w:sz w:val="28"/>
                <w:szCs w:val="28"/>
              </w:rPr>
            </w:pPr>
          </w:p>
        </w:tc>
        <w:tc>
          <w:tcPr>
            <w:tcW w:w="1560" w:type="dxa"/>
          </w:tcPr>
          <w:p w:rsidR="00693B46" w:rsidRPr="00285714" w:rsidRDefault="00693B46" w:rsidP="0054082A">
            <w:pPr>
              <w:jc w:val="center"/>
              <w:rPr>
                <w:rFonts w:ascii="Times New Roman" w:hAnsi="Times New Roman" w:cs="Times New Roman"/>
                <w:sz w:val="28"/>
                <w:szCs w:val="28"/>
              </w:rPr>
            </w:pPr>
          </w:p>
        </w:tc>
        <w:tc>
          <w:tcPr>
            <w:tcW w:w="992" w:type="dxa"/>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0,42</w:t>
            </w:r>
          </w:p>
        </w:tc>
        <w:tc>
          <w:tcPr>
            <w:tcW w:w="992" w:type="dxa"/>
          </w:tcPr>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pStyle w:val="printj"/>
        <w:jc w:val="both"/>
        <w:rPr>
          <w:sz w:val="28"/>
          <w:szCs w:val="28"/>
        </w:rPr>
        <w:sectPr w:rsidR="00693B46" w:rsidRPr="00285714" w:rsidSect="0054082A">
          <w:pgSz w:w="11906" w:h="16838"/>
          <w:pgMar w:top="1134" w:right="567" w:bottom="1134" w:left="1134" w:header="709" w:footer="709" w:gutter="0"/>
          <w:cols w:space="708"/>
          <w:docGrid w:linePitch="360"/>
        </w:sectPr>
      </w:pPr>
    </w:p>
    <w:p w:rsidR="00693B46" w:rsidRPr="00285714" w:rsidRDefault="00693B46" w:rsidP="00693B46">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2.3. Основные мероприятия и ресурсное обеспечение подпрограммы</w:t>
      </w:r>
    </w:p>
    <w:p w:rsidR="00693B46" w:rsidRPr="00285714" w:rsidRDefault="00693B46" w:rsidP="00693B4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5854"/>
        <w:gridCol w:w="3293"/>
        <w:gridCol w:w="1349"/>
        <w:gridCol w:w="1410"/>
        <w:gridCol w:w="1410"/>
        <w:gridCol w:w="1398"/>
      </w:tblGrid>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54"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293"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«Обеспечение дорожной деятельности</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293"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2366,193</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1543,55</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2071,456</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1 387,5</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2366,193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1543,55</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2071,456</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1 387,5</w:t>
            </w: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93"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jc w:val="center"/>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54"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265,172</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329,857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792,65</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1 387,5</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265,172</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329,857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792,65</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1 387,5</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2</w:t>
            </w:r>
          </w:p>
        </w:tc>
        <w:tc>
          <w:tcPr>
            <w:tcW w:w="5854"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1169,877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853,7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754,12</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1169,877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i/>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2.1</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дорог до кладбища с. Каминский и до д. Федорково</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1169,877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1169,877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2.2</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участка автомобильной дороги по д. Сенниково</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853,7</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участка автомобильной дороги ул. п. Молодежный д. Тайманиха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754,12</w:t>
            </w: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 xml:space="preserve">Разработка и утверждение проекта организации дорожного движения </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29,997</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69,993</w:t>
            </w: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29,997</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69,993</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398" w:type="dxa"/>
          </w:tcPr>
          <w:p w:rsidR="00693B46" w:rsidRPr="00285714" w:rsidRDefault="00693B46" w:rsidP="0054082A">
            <w:pPr>
              <w:suppressAutoHyphens/>
              <w:jc w:val="center"/>
              <w:rPr>
                <w:rFonts w:ascii="Times New Roman" w:hAnsi="Times New Roman" w:cs="Times New Roman"/>
                <w:i/>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4</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 xml:space="preserve">Финансовое обеспечение дорожной деятельности в отношении автомобильных дорог общего пользования местного значения, расположенных вне границ </w:t>
            </w:r>
            <w:r w:rsidRPr="00285714">
              <w:rPr>
                <w:rFonts w:ascii="Times New Roman" w:hAnsi="Times New Roman" w:cs="Times New Roman"/>
                <w:b/>
                <w:sz w:val="28"/>
                <w:szCs w:val="28"/>
              </w:rPr>
              <w:lastRenderedPageBreak/>
              <w:t xml:space="preserve">населенных пунктов </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289,191</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290,0</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290,0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289,191</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290,0</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290,0</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5</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Капитальный ремонт  и ремонт дворовых территорий многоквартирных домов, проездов к дворовым территориям многоквартирных домов</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430,456</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c>
          <w:tcPr>
            <w:tcW w:w="141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234,686</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430,456</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234,686</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5.1</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по ул. Кирова, Пушкина, Майская с. Каминский</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430,456</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430,456</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5.2</w:t>
            </w: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Ремонт придомовой территории у домов №№ 1,2,3 п. Молодежный д. Тайманиха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234,686</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234,686</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w:t>
            </w:r>
          </w:p>
        </w:tc>
        <w:tc>
          <w:tcPr>
            <w:tcW w:w="5854"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Оформление прав собственности на автомобильные дороги общего пользования, расположенные в границах населенных пунктов</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181,5</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181,5</w:t>
            </w: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54"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293" w:type="dxa"/>
          </w:tcPr>
          <w:p w:rsidR="00693B46" w:rsidRPr="00285714" w:rsidRDefault="00693B46" w:rsidP="0054082A">
            <w:pPr>
              <w:suppressAutoHyphens/>
              <w:rPr>
                <w:rFonts w:ascii="Times New Roman" w:hAnsi="Times New Roman" w:cs="Times New Roman"/>
                <w:sz w:val="28"/>
                <w:szCs w:val="28"/>
              </w:rPr>
            </w:pPr>
          </w:p>
        </w:tc>
        <w:tc>
          <w:tcPr>
            <w:tcW w:w="1349"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41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bl>
    <w:p w:rsidR="00693B46" w:rsidRPr="00285714" w:rsidRDefault="00693B46" w:rsidP="00693B46">
      <w:pPr>
        <w:jc w:val="center"/>
        <w:rPr>
          <w:rFonts w:ascii="Times New Roman" w:hAnsi="Times New Roman" w:cs="Times New Roman"/>
          <w:sz w:val="28"/>
          <w:szCs w:val="28"/>
        </w:rPr>
      </w:pPr>
    </w:p>
    <w:p w:rsidR="00693B46" w:rsidRPr="00285714" w:rsidRDefault="00693B46" w:rsidP="00693B46">
      <w:pPr>
        <w:jc w:val="center"/>
        <w:rPr>
          <w:rFonts w:ascii="Times New Roman" w:hAnsi="Times New Roman" w:cs="Times New Roman"/>
          <w:sz w:val="28"/>
          <w:szCs w:val="28"/>
        </w:rPr>
      </w:pPr>
    </w:p>
    <w:p w:rsidR="00693B46" w:rsidRPr="00285714" w:rsidRDefault="00693B46" w:rsidP="006F6FBF">
      <w:pPr>
        <w:pStyle w:val="printj"/>
        <w:jc w:val="center"/>
        <w:rPr>
          <w:sz w:val="28"/>
          <w:szCs w:val="28"/>
        </w:rPr>
        <w:sectPr w:rsidR="00693B46" w:rsidRPr="00285714" w:rsidSect="0054082A">
          <w:pgSz w:w="16838" w:h="11906" w:orient="landscape"/>
          <w:pgMar w:top="1134" w:right="567" w:bottom="1134" w:left="1134" w:header="709" w:footer="709" w:gutter="0"/>
          <w:cols w:space="708"/>
          <w:docGrid w:linePitch="360"/>
        </w:sectPr>
      </w:pP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3. Подпрограмма «Содержание территорий населённых пунктов</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Каминского сельского поселения»</w:t>
      </w:r>
    </w:p>
    <w:p w:rsidR="00693B46"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3.1.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8"/>
        <w:gridCol w:w="7920"/>
      </w:tblGrid>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Наименование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pStyle w:val="ConsPlusNormal"/>
              <w:widowControl/>
              <w:ind w:firstLine="0"/>
              <w:jc w:val="both"/>
              <w:rPr>
                <w:rFonts w:ascii="Times New Roman" w:hAnsi="Times New Roman" w:cs="Times New Roman"/>
                <w:sz w:val="28"/>
                <w:szCs w:val="28"/>
              </w:rPr>
            </w:pPr>
            <w:r w:rsidRPr="00285714">
              <w:rPr>
                <w:rFonts w:ascii="Times New Roman" w:hAnsi="Times New Roman" w:cs="Times New Roman"/>
                <w:sz w:val="28"/>
                <w:szCs w:val="28"/>
              </w:rPr>
              <w:t>Подпрограмма «Содержание территорий населённых пунктов    Каминского сельского поселения» (далее – «Подпрограмма»)</w:t>
            </w:r>
          </w:p>
          <w:p w:rsidR="00693B46" w:rsidRPr="00285714" w:rsidRDefault="00693B46" w:rsidP="0054082A">
            <w:pPr>
              <w:jc w:val="both"/>
              <w:rPr>
                <w:rFonts w:ascii="Times New Roman" w:hAnsi="Times New Roman" w:cs="Times New Roman"/>
                <w:sz w:val="28"/>
                <w:szCs w:val="28"/>
              </w:rPr>
            </w:pP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Срок реализации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2014-</w:t>
            </w:r>
            <w:smartTag w:uri="urn:schemas-microsoft-com:office:smarttags" w:element="metricconverter">
              <w:smartTagPr>
                <w:attr w:name="ProductID" w:val="2017 г"/>
              </w:smartTagPr>
              <w:r w:rsidRPr="00285714">
                <w:rPr>
                  <w:rFonts w:ascii="Times New Roman" w:hAnsi="Times New Roman" w:cs="Times New Roman"/>
                  <w:sz w:val="28"/>
                  <w:szCs w:val="28"/>
                </w:rPr>
                <w:t>2017 г</w:t>
              </w:r>
            </w:smartTag>
            <w:r w:rsidRPr="00285714">
              <w:rPr>
                <w:rFonts w:ascii="Times New Roman" w:hAnsi="Times New Roman" w:cs="Times New Roman"/>
                <w:sz w:val="28"/>
                <w:szCs w:val="28"/>
              </w:rPr>
              <w:t>.г.</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Исполнители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Цели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совершенствование системы комплексного благоустройства;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-создание комфортных условий проживания и отдыха;</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-повышение уровня внешнего благоустройства и санитарного содержания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улучшение экологического состояния населенных пунктов Каминского сельского поселения;</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-повышение общего уровня благоустройства поселения.</w:t>
            </w:r>
          </w:p>
        </w:tc>
      </w:tr>
      <w:tr w:rsidR="00693B46" w:rsidRPr="00285714" w:rsidTr="0054082A">
        <w:tc>
          <w:tcPr>
            <w:tcW w:w="2268"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Объем ресурсного обеспечения  Подпрограммы</w:t>
            </w:r>
          </w:p>
        </w:tc>
        <w:tc>
          <w:tcPr>
            <w:tcW w:w="7920" w:type="dxa"/>
            <w:tcBorders>
              <w:top w:val="single" w:sz="4" w:space="0" w:color="000000"/>
              <w:left w:val="single" w:sz="4" w:space="0" w:color="000000"/>
              <w:bottom w:val="single" w:sz="4" w:space="0" w:color="000000"/>
              <w:right w:val="single" w:sz="4" w:space="0" w:color="000000"/>
            </w:tcBorders>
          </w:tcPr>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Общий объем финансирования по Подпрограмме составляет  3342,298 тыс. руб., в том числе по годам:</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2014 год - 758,997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2015 год – 653,952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2016 год -  396,349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   2017 год -  1533,0 тыс. руб.</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 xml:space="preserve">Объем финансирования Подпрограммы в 2014-2017 годах формируется в пределах утвержденных ассигнований на </w:t>
            </w:r>
            <w:r w:rsidRPr="00285714">
              <w:rPr>
                <w:rFonts w:ascii="Times New Roman" w:hAnsi="Times New Roman" w:cs="Times New Roman"/>
                <w:sz w:val="28"/>
                <w:szCs w:val="28"/>
              </w:rPr>
              <w:lastRenderedPageBreak/>
              <w:t>соответствующий финансовый год.</w:t>
            </w:r>
          </w:p>
          <w:p w:rsidR="00693B46" w:rsidRPr="00285714" w:rsidRDefault="00693B46" w:rsidP="0054082A">
            <w:pPr>
              <w:jc w:val="both"/>
              <w:rPr>
                <w:rFonts w:ascii="Times New Roman" w:hAnsi="Times New Roman" w:cs="Times New Roman"/>
                <w:sz w:val="28"/>
                <w:szCs w:val="28"/>
              </w:rPr>
            </w:pPr>
            <w:r w:rsidRPr="00285714">
              <w:rPr>
                <w:rFonts w:ascii="Times New Roman" w:hAnsi="Times New Roman" w:cs="Times New Roman"/>
                <w:sz w:val="28"/>
                <w:szCs w:val="28"/>
              </w:rPr>
              <w:t>Бюджетные ассигнования в плановом периоде 2014-2017 гг. могут быть уточнены.</w:t>
            </w:r>
          </w:p>
        </w:tc>
      </w:tr>
    </w:tbl>
    <w:p w:rsidR="00693B46" w:rsidRPr="00285714" w:rsidRDefault="00693B46" w:rsidP="00693B46">
      <w:pPr>
        <w:jc w:val="both"/>
        <w:rPr>
          <w:rFonts w:ascii="Times New Roman" w:hAnsi="Times New Roman" w:cs="Times New Roman"/>
          <w:b/>
          <w:sz w:val="28"/>
          <w:szCs w:val="28"/>
        </w:rPr>
      </w:pPr>
    </w:p>
    <w:p w:rsidR="006F6FBF" w:rsidRPr="00285714" w:rsidRDefault="00693B46" w:rsidP="006F6FBF">
      <w:pPr>
        <w:jc w:val="center"/>
        <w:rPr>
          <w:rFonts w:ascii="Times New Roman" w:hAnsi="Times New Roman" w:cs="Times New Roman"/>
          <w:b/>
          <w:sz w:val="28"/>
          <w:szCs w:val="28"/>
        </w:rPr>
      </w:pPr>
      <w:r w:rsidRPr="00285714">
        <w:rPr>
          <w:rFonts w:ascii="Times New Roman" w:hAnsi="Times New Roman" w:cs="Times New Roman"/>
          <w:b/>
          <w:sz w:val="28"/>
          <w:szCs w:val="28"/>
        </w:rPr>
        <w:t>3.2. Ожидаемые результаты реализации Подпрограммы</w:t>
      </w:r>
    </w:p>
    <w:p w:rsidR="00693B46" w:rsidRPr="00285714" w:rsidRDefault="00693B46" w:rsidP="006F6FBF">
      <w:pPr>
        <w:ind w:firstLine="708"/>
        <w:jc w:val="center"/>
        <w:rPr>
          <w:rFonts w:ascii="Times New Roman" w:hAnsi="Times New Roman" w:cs="Times New Roman"/>
          <w:b/>
          <w:sz w:val="28"/>
          <w:szCs w:val="28"/>
        </w:rPr>
      </w:pPr>
      <w:r w:rsidRPr="00285714">
        <w:rPr>
          <w:rFonts w:ascii="Times New Roman" w:hAnsi="Times New Roman" w:cs="Times New Roman"/>
          <w:sz w:val="28"/>
          <w:szCs w:val="28"/>
        </w:rPr>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693B46" w:rsidRPr="00285714" w:rsidRDefault="00693B46" w:rsidP="00693B46">
      <w:pPr>
        <w:pStyle w:val="printj"/>
        <w:spacing w:before="0" w:beforeAutospacing="0" w:after="0" w:afterAutospacing="0"/>
        <w:jc w:val="both"/>
        <w:rPr>
          <w:sz w:val="28"/>
          <w:szCs w:val="28"/>
        </w:rPr>
      </w:pPr>
      <w:r w:rsidRPr="00285714">
        <w:rPr>
          <w:sz w:val="28"/>
          <w:szCs w:val="28"/>
        </w:rPr>
        <w:tab/>
        <w:t>Показателями эффективности реализации Подпрограммы являются:</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объем вывезенного мусора с территорий поселения,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xml:space="preserve">- количество высаженных кустарников, цветов, </w:t>
      </w:r>
    </w:p>
    <w:p w:rsidR="00693B46" w:rsidRPr="00285714" w:rsidRDefault="00693B46" w:rsidP="00693B46">
      <w:pPr>
        <w:jc w:val="both"/>
        <w:rPr>
          <w:rFonts w:ascii="Times New Roman" w:hAnsi="Times New Roman" w:cs="Times New Roman"/>
          <w:sz w:val="28"/>
          <w:szCs w:val="28"/>
        </w:rPr>
      </w:pPr>
      <w:r w:rsidRPr="00285714">
        <w:rPr>
          <w:rFonts w:ascii="Times New Roman" w:hAnsi="Times New Roman" w:cs="Times New Roman"/>
          <w:sz w:val="28"/>
          <w:szCs w:val="28"/>
        </w:rPr>
        <w:tab/>
        <w:t>- повышение уровня внешнего благоустройства и санитарного содержания территорий поселения.</w:t>
      </w:r>
    </w:p>
    <w:p w:rsidR="00693B46" w:rsidRPr="00285714" w:rsidRDefault="00693B46" w:rsidP="006F6FBF">
      <w:pPr>
        <w:jc w:val="both"/>
        <w:rPr>
          <w:rFonts w:ascii="Times New Roman" w:hAnsi="Times New Roman" w:cs="Times New Roman"/>
          <w:b/>
          <w:sz w:val="28"/>
          <w:szCs w:val="28"/>
        </w:rPr>
      </w:pPr>
      <w:r w:rsidRPr="00285714">
        <w:rPr>
          <w:rFonts w:ascii="Times New Roman" w:hAnsi="Times New Roman" w:cs="Times New Roman"/>
          <w:sz w:val="28"/>
          <w:szCs w:val="28"/>
        </w:rPr>
        <w:tab/>
      </w:r>
      <w:r w:rsidRPr="00285714">
        <w:rPr>
          <w:rFonts w:ascii="Times New Roman" w:hAnsi="Times New Roman" w:cs="Times New Roman"/>
          <w:b/>
          <w:sz w:val="28"/>
          <w:szCs w:val="28"/>
        </w:rPr>
        <w:t xml:space="preserve">Сведения о целевых индикаторах (показателях) реализации </w:t>
      </w:r>
    </w:p>
    <w:p w:rsidR="00693B46" w:rsidRPr="00285714" w:rsidRDefault="00693B46" w:rsidP="00693B46">
      <w:pPr>
        <w:pStyle w:val="Pro-TabName"/>
        <w:spacing w:before="0" w:after="0"/>
        <w:jc w:val="center"/>
        <w:rPr>
          <w:rFonts w:ascii="Times New Roman" w:hAnsi="Times New Roman" w:cs="Times New Roman"/>
          <w:color w:val="auto"/>
          <w:sz w:val="28"/>
          <w:szCs w:val="28"/>
        </w:rPr>
      </w:pPr>
      <w:r w:rsidRPr="00285714">
        <w:rPr>
          <w:rFonts w:ascii="Times New Roman" w:hAnsi="Times New Roman" w:cs="Times New Roman"/>
          <w:color w:val="auto"/>
          <w:sz w:val="28"/>
          <w:szCs w:val="28"/>
        </w:rPr>
        <w:t>Подрограммы</w:t>
      </w:r>
    </w:p>
    <w:tbl>
      <w:tblPr>
        <w:tblW w:w="10501"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3543"/>
        <w:gridCol w:w="1417"/>
        <w:gridCol w:w="1236"/>
        <w:gridCol w:w="1236"/>
        <w:gridCol w:w="1167"/>
        <w:gridCol w:w="1236"/>
      </w:tblGrid>
      <w:tr w:rsidR="00693B46" w:rsidRPr="00285714" w:rsidTr="0054082A">
        <w:trPr>
          <w:cantSplit/>
          <w:trHeight w:val="721"/>
        </w:trPr>
        <w:tc>
          <w:tcPr>
            <w:tcW w:w="666"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3543"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целевого индикатора</w:t>
            </w:r>
          </w:p>
        </w:tc>
        <w:tc>
          <w:tcPr>
            <w:tcW w:w="1417" w:type="dxa"/>
            <w:tcBorders>
              <w:top w:val="single" w:sz="2" w:space="0" w:color="auto"/>
              <w:left w:val="single" w:sz="2" w:space="0" w:color="auto"/>
              <w:bottom w:val="single" w:sz="2" w:space="0" w:color="auto"/>
              <w:right w:val="single" w:sz="2" w:space="0" w:color="auto"/>
            </w:tcBorders>
            <w:vAlign w:val="center"/>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Единица измерения</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2014</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2015</w:t>
            </w:r>
          </w:p>
          <w:p w:rsidR="00693B46" w:rsidRPr="00285714" w:rsidRDefault="00693B46" w:rsidP="0054082A">
            <w:pPr>
              <w:jc w:val="center"/>
              <w:rPr>
                <w:rFonts w:ascii="Times New Roman" w:hAnsi="Times New Roman" w:cs="Times New Roman"/>
                <w:b/>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b/>
                <w:sz w:val="28"/>
                <w:szCs w:val="28"/>
              </w:rPr>
            </w:pPr>
            <w:r w:rsidRPr="00285714">
              <w:rPr>
                <w:rFonts w:ascii="Times New Roman" w:hAnsi="Times New Roman" w:cs="Times New Roman"/>
                <w:b/>
                <w:sz w:val="28"/>
                <w:szCs w:val="28"/>
              </w:rPr>
              <w:t>2017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w:t>
            </w: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благоустройству населенных пунктов</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758,997</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653,952</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(86,1%)</w:t>
            </w:r>
          </w:p>
          <w:p w:rsidR="00693B46" w:rsidRPr="00285714" w:rsidRDefault="00693B46" w:rsidP="0054082A">
            <w:pPr>
              <w:jc w:val="center"/>
              <w:rPr>
                <w:rFonts w:ascii="Times New Roman" w:hAnsi="Times New Roman" w:cs="Times New Roman"/>
                <w:sz w:val="28"/>
                <w:szCs w:val="28"/>
              </w:rPr>
            </w:pP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388,349</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(51,1%)</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1533,0</w:t>
            </w:r>
          </w:p>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(201,9%)</w:t>
            </w:r>
          </w:p>
        </w:tc>
      </w:tr>
      <w:tr w:rsidR="00693B46" w:rsidRPr="00285714" w:rsidTr="0054082A">
        <w:trPr>
          <w:trHeight w:val="213"/>
        </w:trPr>
        <w:tc>
          <w:tcPr>
            <w:tcW w:w="66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2</w:t>
            </w:r>
          </w:p>
        </w:tc>
        <w:tc>
          <w:tcPr>
            <w:tcW w:w="3543"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содержанию мест захоронений</w:t>
            </w:r>
          </w:p>
        </w:tc>
        <w:tc>
          <w:tcPr>
            <w:tcW w:w="141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тыс. руб.</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167"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c>
          <w:tcPr>
            <w:tcW w:w="1236" w:type="dxa"/>
            <w:tcBorders>
              <w:top w:val="single" w:sz="2" w:space="0" w:color="auto"/>
              <w:left w:val="single" w:sz="2" w:space="0" w:color="auto"/>
              <w:bottom w:val="single" w:sz="2" w:space="0" w:color="auto"/>
              <w:right w:val="single" w:sz="2" w:space="0" w:color="auto"/>
            </w:tcBorders>
          </w:tcPr>
          <w:p w:rsidR="00693B46" w:rsidRPr="00285714" w:rsidRDefault="00693B46" w:rsidP="0054082A">
            <w:pPr>
              <w:jc w:val="center"/>
              <w:rPr>
                <w:rFonts w:ascii="Times New Roman" w:hAnsi="Times New Roman" w:cs="Times New Roman"/>
                <w:sz w:val="28"/>
                <w:szCs w:val="28"/>
              </w:rPr>
            </w:pPr>
            <w:r w:rsidRPr="00285714">
              <w:rPr>
                <w:rFonts w:ascii="Times New Roman" w:hAnsi="Times New Roman" w:cs="Times New Roman"/>
                <w:sz w:val="28"/>
                <w:szCs w:val="28"/>
              </w:rPr>
              <w:t>0,0</w:t>
            </w:r>
          </w:p>
          <w:p w:rsidR="00693B46" w:rsidRPr="00285714" w:rsidRDefault="00693B46" w:rsidP="0054082A">
            <w:pPr>
              <w:jc w:val="center"/>
              <w:rPr>
                <w:rFonts w:ascii="Times New Roman" w:hAnsi="Times New Roman" w:cs="Times New Roman"/>
                <w:sz w:val="28"/>
                <w:szCs w:val="28"/>
              </w:rPr>
            </w:pPr>
          </w:p>
        </w:tc>
      </w:tr>
    </w:tbl>
    <w:p w:rsidR="00693B46" w:rsidRPr="00285714" w:rsidRDefault="00693B46" w:rsidP="00693B46">
      <w:pPr>
        <w:autoSpaceDE w:val="0"/>
        <w:autoSpaceDN w:val="0"/>
        <w:adjustRightInd w:val="0"/>
        <w:jc w:val="both"/>
        <w:outlineLvl w:val="1"/>
        <w:rPr>
          <w:rFonts w:ascii="Times New Roman" w:hAnsi="Times New Roman" w:cs="Times New Roman"/>
          <w:sz w:val="28"/>
          <w:szCs w:val="28"/>
        </w:rPr>
        <w:sectPr w:rsidR="00693B46" w:rsidRPr="00285714" w:rsidSect="0054082A">
          <w:pgSz w:w="11906" w:h="16838"/>
          <w:pgMar w:top="1134" w:right="567" w:bottom="1134" w:left="1134" w:header="709" w:footer="709" w:gutter="0"/>
          <w:cols w:space="708"/>
          <w:docGrid w:linePitch="360"/>
        </w:sectPr>
      </w:pPr>
    </w:p>
    <w:p w:rsidR="00693B46" w:rsidRPr="00285714" w:rsidRDefault="00693B46" w:rsidP="006F6FBF">
      <w:pPr>
        <w:rPr>
          <w:rFonts w:ascii="Times New Roman" w:hAnsi="Times New Roman" w:cs="Times New Roman"/>
          <w:b/>
          <w:sz w:val="28"/>
          <w:szCs w:val="28"/>
        </w:rPr>
      </w:pPr>
      <w:r w:rsidRPr="00285714">
        <w:rPr>
          <w:rFonts w:ascii="Times New Roman" w:hAnsi="Times New Roman" w:cs="Times New Roman"/>
          <w:b/>
          <w:sz w:val="28"/>
          <w:szCs w:val="28"/>
        </w:rPr>
        <w:lastRenderedPageBreak/>
        <w:t>3.3. Основные мероприятия и ресурсное обеспечение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3255"/>
        <w:gridCol w:w="2156"/>
        <w:gridCol w:w="1132"/>
        <w:gridCol w:w="1132"/>
        <w:gridCol w:w="1132"/>
        <w:gridCol w:w="996"/>
      </w:tblGrid>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п/п</w:t>
            </w:r>
          </w:p>
        </w:tc>
        <w:tc>
          <w:tcPr>
            <w:tcW w:w="584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Наименование мероприятия/источник ресурсного обеспечения</w:t>
            </w:r>
          </w:p>
        </w:tc>
        <w:tc>
          <w:tcPr>
            <w:tcW w:w="3331"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Исполнитель</w:t>
            </w: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2014,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2015,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2016,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 xml:space="preserve">2017, </w:t>
            </w:r>
          </w:p>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тыс. руб.</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Подпрограмма «Содержание территорий населённых пунктов</w:t>
            </w:r>
            <w:r w:rsidRPr="00285714">
              <w:rPr>
                <w:rFonts w:ascii="Times New Roman" w:hAnsi="Times New Roman" w:cs="Times New Roman"/>
                <w:sz w:val="28"/>
                <w:szCs w:val="28"/>
              </w:rPr>
              <w:t xml:space="preserve">  </w:t>
            </w:r>
            <w:r w:rsidRPr="00285714">
              <w:rPr>
                <w:rFonts w:ascii="Times New Roman" w:hAnsi="Times New Roman" w:cs="Times New Roman"/>
                <w:b/>
                <w:sz w:val="28"/>
                <w:szCs w:val="28"/>
              </w:rPr>
              <w:t xml:space="preserve">Каминского сельского поселения», всего </w:t>
            </w:r>
          </w:p>
        </w:tc>
        <w:tc>
          <w:tcPr>
            <w:tcW w:w="3331"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Администрация Каминского сельского поселения</w:t>
            </w: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653,952</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396,349</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653,952</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396,349</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487" w:type="dxa"/>
            <w:gridSpan w:val="2"/>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jc w:val="center"/>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w:t>
            </w:r>
          </w:p>
        </w:tc>
        <w:tc>
          <w:tcPr>
            <w:tcW w:w="5848"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благоустройству населенных пунктов</w:t>
            </w:r>
          </w:p>
        </w:tc>
        <w:tc>
          <w:tcPr>
            <w:tcW w:w="3331" w:type="dxa"/>
          </w:tcPr>
          <w:p w:rsidR="00693B46" w:rsidRPr="00285714" w:rsidRDefault="00693B46" w:rsidP="0054082A">
            <w:pPr>
              <w:suppressAutoHyphens/>
              <w:jc w:val="both"/>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758,997</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623,952</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388,349</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1533,0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758,997</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623,952</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388,349</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1533,0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2</w:t>
            </w:r>
          </w:p>
        </w:tc>
        <w:tc>
          <w:tcPr>
            <w:tcW w:w="5848" w:type="dxa"/>
          </w:tcPr>
          <w:p w:rsidR="00693B46" w:rsidRPr="00285714" w:rsidRDefault="00693B46" w:rsidP="0054082A">
            <w:pPr>
              <w:suppressAutoHyphens/>
              <w:jc w:val="both"/>
              <w:rPr>
                <w:rFonts w:ascii="Times New Roman" w:hAnsi="Times New Roman" w:cs="Times New Roman"/>
                <w:b/>
                <w:sz w:val="28"/>
                <w:szCs w:val="28"/>
              </w:rPr>
            </w:pPr>
            <w:r w:rsidRPr="00285714">
              <w:rPr>
                <w:rFonts w:ascii="Times New Roman" w:hAnsi="Times New Roman" w:cs="Times New Roman"/>
                <w:b/>
                <w:sz w:val="28"/>
                <w:szCs w:val="28"/>
              </w:rPr>
              <w:t>Организация мероприятий по содержанию мест захоронений</w:t>
            </w:r>
          </w:p>
        </w:tc>
        <w:tc>
          <w:tcPr>
            <w:tcW w:w="3331" w:type="dxa"/>
          </w:tcPr>
          <w:p w:rsidR="00693B46" w:rsidRPr="00285714" w:rsidRDefault="00693B46" w:rsidP="0054082A">
            <w:pPr>
              <w:suppressAutoHyphens/>
              <w:jc w:val="both"/>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8"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w:t>
            </w:r>
          </w:p>
        </w:tc>
        <w:tc>
          <w:tcPr>
            <w:tcW w:w="5848"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8,0</w:t>
            </w:r>
          </w:p>
        </w:tc>
        <w:tc>
          <w:tcPr>
            <w:tcW w:w="1398"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8,0</w:t>
            </w:r>
          </w:p>
        </w:tc>
        <w:tc>
          <w:tcPr>
            <w:tcW w:w="1398" w:type="dxa"/>
          </w:tcPr>
          <w:p w:rsidR="00693B46" w:rsidRPr="00285714" w:rsidRDefault="00693B46" w:rsidP="0054082A">
            <w:pPr>
              <w:suppressAutoHyphens/>
              <w:jc w:val="center"/>
              <w:rPr>
                <w:rFonts w:ascii="Times New Roman" w:hAnsi="Times New Roman" w:cs="Times New Roman"/>
                <w:sz w:val="28"/>
                <w:szCs w:val="28"/>
              </w:rPr>
            </w:pPr>
            <w:r w:rsidRPr="00285714">
              <w:rPr>
                <w:rFonts w:ascii="Times New Roman" w:hAnsi="Times New Roman" w:cs="Times New Roman"/>
                <w:sz w:val="28"/>
                <w:szCs w:val="28"/>
              </w:rPr>
              <w:t>0</w:t>
            </w: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lastRenderedPageBreak/>
              <w:t>4</w:t>
            </w:r>
          </w:p>
        </w:tc>
        <w:tc>
          <w:tcPr>
            <w:tcW w:w="5848" w:type="dxa"/>
          </w:tcPr>
          <w:p w:rsidR="00693B46" w:rsidRPr="00285714" w:rsidRDefault="00693B46" w:rsidP="0054082A">
            <w:pPr>
              <w:suppressAutoHyphens/>
              <w:rPr>
                <w:rFonts w:ascii="Times New Roman" w:hAnsi="Times New Roman" w:cs="Times New Roman"/>
                <w:b/>
                <w:sz w:val="28"/>
                <w:szCs w:val="28"/>
              </w:rPr>
            </w:pPr>
            <w:r w:rsidRPr="00285714">
              <w:rPr>
                <w:rFonts w:ascii="Times New Roman" w:hAnsi="Times New Roman" w:cs="Times New Roman"/>
                <w:b/>
                <w:sz w:val="28"/>
                <w:szCs w:val="28"/>
              </w:rPr>
              <w:t>Подготовка и изменение генерального плана поселения</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0,0</w:t>
            </w:r>
          </w:p>
        </w:tc>
        <w:tc>
          <w:tcPr>
            <w:tcW w:w="1390" w:type="dxa"/>
          </w:tcPr>
          <w:p w:rsidR="00693B46" w:rsidRPr="00285714" w:rsidRDefault="00693B46" w:rsidP="0054082A">
            <w:pPr>
              <w:suppressAutoHyphens/>
              <w:jc w:val="center"/>
              <w:rPr>
                <w:rFonts w:ascii="Times New Roman" w:hAnsi="Times New Roman" w:cs="Times New Roman"/>
                <w:b/>
                <w:sz w:val="28"/>
                <w:szCs w:val="28"/>
              </w:rPr>
            </w:pPr>
            <w:r w:rsidRPr="00285714">
              <w:rPr>
                <w:rFonts w:ascii="Times New Roman" w:hAnsi="Times New Roman" w:cs="Times New Roman"/>
                <w:b/>
                <w:sz w:val="28"/>
                <w:szCs w:val="28"/>
              </w:rPr>
              <w:t>30,0</w:t>
            </w: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местного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0,0</w:t>
            </w:r>
          </w:p>
        </w:tc>
        <w:tc>
          <w:tcPr>
            <w:tcW w:w="1390" w:type="dxa"/>
          </w:tcPr>
          <w:p w:rsidR="00693B46" w:rsidRPr="00285714" w:rsidRDefault="00693B46" w:rsidP="0054082A">
            <w:pPr>
              <w:suppressAutoHyphens/>
              <w:jc w:val="center"/>
              <w:rPr>
                <w:rFonts w:ascii="Times New Roman" w:hAnsi="Times New Roman" w:cs="Times New Roman"/>
                <w:i/>
                <w:sz w:val="28"/>
                <w:szCs w:val="28"/>
              </w:rPr>
            </w:pPr>
            <w:r w:rsidRPr="00285714">
              <w:rPr>
                <w:rFonts w:ascii="Times New Roman" w:hAnsi="Times New Roman" w:cs="Times New Roman"/>
                <w:i/>
                <w:sz w:val="28"/>
                <w:szCs w:val="28"/>
              </w:rPr>
              <w:t>30,0</w:t>
            </w: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областного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средства федерального бюджета</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r w:rsidR="00693B46" w:rsidRPr="00285714" w:rsidTr="0054082A">
        <w:tc>
          <w:tcPr>
            <w:tcW w:w="639" w:type="dxa"/>
          </w:tcPr>
          <w:p w:rsidR="00693B46" w:rsidRPr="00285714" w:rsidRDefault="00693B46" w:rsidP="0054082A">
            <w:pPr>
              <w:suppressAutoHyphens/>
              <w:jc w:val="center"/>
              <w:rPr>
                <w:rFonts w:ascii="Times New Roman" w:hAnsi="Times New Roman" w:cs="Times New Roman"/>
                <w:sz w:val="28"/>
                <w:szCs w:val="28"/>
              </w:rPr>
            </w:pPr>
          </w:p>
        </w:tc>
        <w:tc>
          <w:tcPr>
            <w:tcW w:w="5848" w:type="dxa"/>
          </w:tcPr>
          <w:p w:rsidR="00693B46" w:rsidRPr="00285714" w:rsidRDefault="00693B46" w:rsidP="0054082A">
            <w:pPr>
              <w:suppressAutoHyphens/>
              <w:rPr>
                <w:rFonts w:ascii="Times New Roman" w:hAnsi="Times New Roman" w:cs="Times New Roman"/>
                <w:sz w:val="28"/>
                <w:szCs w:val="28"/>
              </w:rPr>
            </w:pPr>
            <w:r w:rsidRPr="00285714">
              <w:rPr>
                <w:rFonts w:ascii="Times New Roman" w:hAnsi="Times New Roman" w:cs="Times New Roman"/>
                <w:sz w:val="28"/>
                <w:szCs w:val="28"/>
              </w:rPr>
              <w:t>- внебюджетные источники</w:t>
            </w:r>
          </w:p>
        </w:tc>
        <w:tc>
          <w:tcPr>
            <w:tcW w:w="3331" w:type="dxa"/>
          </w:tcPr>
          <w:p w:rsidR="00693B46" w:rsidRPr="00285714" w:rsidRDefault="00693B46" w:rsidP="0054082A">
            <w:pPr>
              <w:suppressAutoHyphens/>
              <w:rPr>
                <w:rFonts w:ascii="Times New Roman" w:hAnsi="Times New Roman" w:cs="Times New Roman"/>
                <w:sz w:val="28"/>
                <w:szCs w:val="28"/>
              </w:rPr>
            </w:pPr>
          </w:p>
        </w:tc>
        <w:tc>
          <w:tcPr>
            <w:tcW w:w="1357"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0" w:type="dxa"/>
          </w:tcPr>
          <w:p w:rsidR="00693B46" w:rsidRPr="00285714" w:rsidRDefault="00693B46" w:rsidP="0054082A">
            <w:pPr>
              <w:suppressAutoHyphens/>
              <w:jc w:val="center"/>
              <w:rPr>
                <w:rFonts w:ascii="Times New Roman" w:hAnsi="Times New Roman" w:cs="Times New Roman"/>
                <w:sz w:val="28"/>
                <w:szCs w:val="28"/>
              </w:rPr>
            </w:pPr>
          </w:p>
        </w:tc>
        <w:tc>
          <w:tcPr>
            <w:tcW w:w="1398" w:type="dxa"/>
          </w:tcPr>
          <w:p w:rsidR="00693B46" w:rsidRPr="00285714" w:rsidRDefault="00693B46" w:rsidP="0054082A">
            <w:pPr>
              <w:suppressAutoHyphens/>
              <w:jc w:val="center"/>
              <w:rPr>
                <w:rFonts w:ascii="Times New Roman" w:hAnsi="Times New Roman" w:cs="Times New Roman"/>
                <w:sz w:val="28"/>
                <w:szCs w:val="28"/>
              </w:rPr>
            </w:pPr>
          </w:p>
        </w:tc>
      </w:tr>
    </w:tbl>
    <w:p w:rsidR="00693B46" w:rsidRPr="00285714" w:rsidRDefault="00693B46" w:rsidP="00693B46">
      <w:pPr>
        <w:autoSpaceDE w:val="0"/>
        <w:autoSpaceDN w:val="0"/>
        <w:adjustRightInd w:val="0"/>
        <w:jc w:val="both"/>
        <w:outlineLvl w:val="1"/>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rPr>
          <w:rFonts w:ascii="Times New Roman" w:hAnsi="Times New Roman" w:cs="Times New Roman"/>
          <w:sz w:val="28"/>
          <w:szCs w:val="28"/>
        </w:rPr>
      </w:pPr>
    </w:p>
    <w:p w:rsidR="00693B46" w:rsidRPr="00285714" w:rsidRDefault="00693B46" w:rsidP="00693B46">
      <w:pPr>
        <w:autoSpaceDE w:val="0"/>
        <w:autoSpaceDN w:val="0"/>
        <w:adjustRightInd w:val="0"/>
        <w:ind w:firstLine="540"/>
        <w:rPr>
          <w:rFonts w:ascii="Times New Roman" w:hAnsi="Times New Roman" w:cs="Times New Roman"/>
          <w:sz w:val="28"/>
          <w:szCs w:val="28"/>
        </w:rPr>
      </w:pPr>
    </w:p>
    <w:p w:rsidR="00B0587D" w:rsidRPr="00285714" w:rsidRDefault="00B0587D">
      <w:pPr>
        <w:rPr>
          <w:rFonts w:ascii="Times New Roman" w:hAnsi="Times New Roman" w:cs="Times New Roman"/>
          <w:sz w:val="28"/>
          <w:szCs w:val="28"/>
        </w:rPr>
      </w:pPr>
    </w:p>
    <w:sectPr w:rsidR="00B0587D" w:rsidRPr="00285714" w:rsidSect="0054082A">
      <w:pgSz w:w="11906" w:h="16838"/>
      <w:pgMar w:top="851"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EA1" w:rsidRDefault="00417EA1" w:rsidP="000F7190">
      <w:pPr>
        <w:spacing w:after="0" w:line="240" w:lineRule="auto"/>
      </w:pPr>
      <w:r>
        <w:separator/>
      </w:r>
    </w:p>
  </w:endnote>
  <w:endnote w:type="continuationSeparator" w:id="1">
    <w:p w:rsidR="00417EA1" w:rsidRDefault="00417EA1" w:rsidP="000F7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54082A">
    <w:pPr>
      <w:pStyle w:val="aff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end"/>
    </w:r>
  </w:p>
  <w:p w:rsidR="0054082A" w:rsidRDefault="0054082A" w:rsidP="0054082A">
    <w:pPr>
      <w:pStyle w:val="aff0"/>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separate"/>
    </w:r>
    <w:r w:rsidR="00285714">
      <w:rPr>
        <w:rStyle w:val="a5"/>
        <w:noProof/>
      </w:rPr>
      <w:t>99</w:t>
    </w:r>
    <w:r>
      <w:rPr>
        <w:rStyle w:val="a5"/>
      </w:rPr>
      <w:fldChar w:fldCharType="end"/>
    </w:r>
  </w:p>
  <w:p w:rsidR="0054082A" w:rsidRDefault="0054082A" w:rsidP="0054082A">
    <w:pPr>
      <w:pStyle w:val="aff0"/>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end"/>
    </w:r>
  </w:p>
  <w:p w:rsidR="0054082A" w:rsidRDefault="0054082A" w:rsidP="0054082A">
    <w:pPr>
      <w:pStyle w:val="aff0"/>
      <w:ind w:right="36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separate"/>
    </w:r>
    <w:r w:rsidR="00285714">
      <w:rPr>
        <w:rStyle w:val="a5"/>
        <w:noProof/>
      </w:rPr>
      <w:t>124</w:t>
    </w:r>
    <w:r>
      <w:rPr>
        <w:rStyle w:val="a5"/>
      </w:rPr>
      <w:fldChar w:fldCharType="end"/>
    </w:r>
  </w:p>
  <w:p w:rsidR="0054082A" w:rsidRDefault="0054082A" w:rsidP="0054082A">
    <w:pPr>
      <w:pStyle w:val="af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48820"/>
      <w:docPartObj>
        <w:docPartGallery w:val="Page Numbers (Bottom of Page)"/>
        <w:docPartUnique/>
      </w:docPartObj>
    </w:sdtPr>
    <w:sdtContent>
      <w:p w:rsidR="0054082A" w:rsidRDefault="00416F27">
        <w:pPr>
          <w:pStyle w:val="aff0"/>
          <w:jc w:val="center"/>
        </w:pPr>
        <w:fldSimple w:instr=" PAGE   \* MERGEFORMAT ">
          <w:r w:rsidR="00285714">
            <w:rPr>
              <w:noProof/>
            </w:rPr>
            <w:t>28</w:t>
          </w:r>
        </w:fldSimple>
      </w:p>
    </w:sdtContent>
  </w:sdt>
  <w:p w:rsidR="0054082A" w:rsidRDefault="0054082A">
    <w:pPr>
      <w:pStyle w:val="a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54082A">
    <w:pPr>
      <w:pStyle w:val="af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end"/>
    </w:r>
  </w:p>
  <w:p w:rsidR="0054082A" w:rsidRDefault="0054082A" w:rsidP="0054082A">
    <w:pPr>
      <w:pStyle w:val="aff0"/>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separate"/>
    </w:r>
    <w:r w:rsidR="00285714">
      <w:rPr>
        <w:rStyle w:val="a5"/>
        <w:noProof/>
      </w:rPr>
      <w:t>49</w:t>
    </w:r>
    <w:r>
      <w:rPr>
        <w:rStyle w:val="a5"/>
      </w:rPr>
      <w:fldChar w:fldCharType="end"/>
    </w:r>
  </w:p>
  <w:p w:rsidR="0054082A" w:rsidRDefault="0054082A" w:rsidP="0054082A">
    <w:pPr>
      <w:pStyle w:val="aff0"/>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end"/>
    </w:r>
  </w:p>
  <w:p w:rsidR="0054082A" w:rsidRDefault="0054082A" w:rsidP="0054082A">
    <w:pPr>
      <w:pStyle w:val="aff0"/>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separate"/>
    </w:r>
    <w:r w:rsidR="00285714">
      <w:rPr>
        <w:rStyle w:val="a5"/>
        <w:noProof/>
      </w:rPr>
      <w:t>59</w:t>
    </w:r>
    <w:r>
      <w:rPr>
        <w:rStyle w:val="a5"/>
      </w:rPr>
      <w:fldChar w:fldCharType="end"/>
    </w:r>
  </w:p>
  <w:p w:rsidR="0054082A" w:rsidRDefault="0054082A" w:rsidP="0054082A">
    <w:pPr>
      <w:pStyle w:val="aff0"/>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end"/>
    </w:r>
  </w:p>
  <w:p w:rsidR="0054082A" w:rsidRDefault="0054082A" w:rsidP="0054082A">
    <w:pPr>
      <w:pStyle w:val="aff0"/>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416F27" w:rsidP="0054082A">
    <w:pPr>
      <w:pStyle w:val="aff0"/>
      <w:framePr w:wrap="around" w:vAnchor="text" w:hAnchor="margin" w:xAlign="right" w:y="1"/>
      <w:rPr>
        <w:rStyle w:val="a5"/>
      </w:rPr>
    </w:pPr>
    <w:r>
      <w:rPr>
        <w:rStyle w:val="a5"/>
      </w:rPr>
      <w:fldChar w:fldCharType="begin"/>
    </w:r>
    <w:r w:rsidR="0054082A">
      <w:rPr>
        <w:rStyle w:val="a5"/>
      </w:rPr>
      <w:instrText xml:space="preserve">PAGE  </w:instrText>
    </w:r>
    <w:r>
      <w:rPr>
        <w:rStyle w:val="a5"/>
      </w:rPr>
      <w:fldChar w:fldCharType="separate"/>
    </w:r>
    <w:r w:rsidR="00285714">
      <w:rPr>
        <w:rStyle w:val="a5"/>
        <w:noProof/>
      </w:rPr>
      <w:t>74</w:t>
    </w:r>
    <w:r>
      <w:rPr>
        <w:rStyle w:val="a5"/>
      </w:rPr>
      <w:fldChar w:fldCharType="end"/>
    </w:r>
  </w:p>
  <w:p w:rsidR="0054082A" w:rsidRDefault="0054082A" w:rsidP="0054082A">
    <w:pPr>
      <w:pStyle w:val="af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EA1" w:rsidRDefault="00417EA1" w:rsidP="000F7190">
      <w:pPr>
        <w:spacing w:after="0" w:line="240" w:lineRule="auto"/>
      </w:pPr>
      <w:r>
        <w:separator/>
      </w:r>
    </w:p>
  </w:footnote>
  <w:footnote w:type="continuationSeparator" w:id="1">
    <w:p w:rsidR="00417EA1" w:rsidRDefault="00417EA1" w:rsidP="000F71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54082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54082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2A" w:rsidRDefault="0054082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2">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3">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56E78C7"/>
    <w:multiLevelType w:val="multilevel"/>
    <w:tmpl w:val="0C76575E"/>
    <w:lvl w:ilvl="0">
      <w:start w:val="7"/>
      <w:numFmt w:val="decimal"/>
      <w:lvlText w:val="%1."/>
      <w:lvlJc w:val="left"/>
      <w:pPr>
        <w:tabs>
          <w:tab w:val="num" w:pos="435"/>
        </w:tabs>
        <w:ind w:left="435" w:hanging="435"/>
      </w:pPr>
      <w:rPr>
        <w:rFonts w:hint="default"/>
      </w:rPr>
    </w:lvl>
    <w:lvl w:ilvl="1">
      <w:start w:val="1"/>
      <w:numFmt w:val="decimal"/>
      <w:lvlText w:val="%2)"/>
      <w:lvlJc w:val="left"/>
      <w:pPr>
        <w:tabs>
          <w:tab w:val="num" w:pos="734"/>
        </w:tabs>
        <w:ind w:left="734" w:hanging="720"/>
      </w:pPr>
      <w:rPr>
        <w:rFonts w:ascii="Times New Roman" w:eastAsia="Times New Roman" w:hAnsi="Times New Roman" w:cs="Times New Roman"/>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5">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12CA7F3F"/>
    <w:multiLevelType w:val="multilevel"/>
    <w:tmpl w:val="F796C8E2"/>
    <w:lvl w:ilvl="0">
      <w:start w:val="5"/>
      <w:numFmt w:val="decimal"/>
      <w:lvlText w:val=""/>
      <w:lvlJc w:val="left"/>
      <w:pPr>
        <w:tabs>
          <w:tab w:val="num" w:pos="360"/>
        </w:tabs>
        <w:ind w:left="360" w:hanging="360"/>
      </w:pPr>
      <w:rPr>
        <w:rFonts w:cs="Times New Roman" w:hint="default"/>
      </w:rPr>
    </w:lvl>
    <w:lvl w:ilvl="1">
      <w:start w:val="1"/>
      <w:numFmt w:val="decimal"/>
      <w:isLgl/>
      <w:lvlText w:val="%1.%2."/>
      <w:lvlJc w:val="left"/>
      <w:pPr>
        <w:tabs>
          <w:tab w:val="num" w:pos="1428"/>
        </w:tabs>
        <w:ind w:left="1428" w:hanging="72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3204"/>
        </w:tabs>
        <w:ind w:left="3204" w:hanging="108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980"/>
        </w:tabs>
        <w:ind w:left="4980" w:hanging="1440"/>
      </w:pPr>
      <w:rPr>
        <w:rFonts w:cs="Times New Roman" w:hint="default"/>
      </w:rPr>
    </w:lvl>
    <w:lvl w:ilvl="6">
      <w:start w:val="1"/>
      <w:numFmt w:val="decimal"/>
      <w:isLgl/>
      <w:lvlText w:val="%1.%2.%3.%4.%5.%6.%7."/>
      <w:lvlJc w:val="left"/>
      <w:pPr>
        <w:tabs>
          <w:tab w:val="num" w:pos="6048"/>
        </w:tabs>
        <w:ind w:left="6048" w:hanging="1800"/>
      </w:pPr>
      <w:rPr>
        <w:rFonts w:cs="Times New Roman" w:hint="default"/>
      </w:rPr>
    </w:lvl>
    <w:lvl w:ilvl="7">
      <w:start w:val="1"/>
      <w:numFmt w:val="decimal"/>
      <w:isLgl/>
      <w:lvlText w:val="%1.%2.%3.%4.%5.%6.%7.%8."/>
      <w:lvlJc w:val="left"/>
      <w:pPr>
        <w:tabs>
          <w:tab w:val="num" w:pos="6756"/>
        </w:tabs>
        <w:ind w:left="6756" w:hanging="1800"/>
      </w:pPr>
      <w:rPr>
        <w:rFonts w:cs="Times New Roman" w:hint="default"/>
      </w:rPr>
    </w:lvl>
    <w:lvl w:ilvl="8">
      <w:start w:val="1"/>
      <w:numFmt w:val="decimal"/>
      <w:isLgl/>
      <w:lvlText w:val="%1.%2.%3.%4.%5.%6.%7.%8.%9."/>
      <w:lvlJc w:val="left"/>
      <w:pPr>
        <w:tabs>
          <w:tab w:val="num" w:pos="7824"/>
        </w:tabs>
        <w:ind w:left="7824" w:hanging="2160"/>
      </w:pPr>
      <w:rPr>
        <w:rFonts w:cs="Times New Roman" w:hint="default"/>
      </w:rPr>
    </w:lvl>
  </w:abstractNum>
  <w:abstractNum w:abstractNumId="7">
    <w:nsid w:val="1CD715F1"/>
    <w:multiLevelType w:val="singleLevel"/>
    <w:tmpl w:val="EBB07A40"/>
    <w:lvl w:ilvl="0">
      <w:numFmt w:val="bullet"/>
      <w:lvlText w:val="-"/>
      <w:lvlJc w:val="left"/>
      <w:pPr>
        <w:tabs>
          <w:tab w:val="num" w:pos="360"/>
        </w:tabs>
        <w:ind w:left="360" w:hanging="360"/>
      </w:pPr>
      <w:rPr>
        <w:rFonts w:hint="default"/>
      </w:rPr>
    </w:lvl>
  </w:abstractNum>
  <w:abstractNum w:abstractNumId="8">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0816F7"/>
    <w:multiLevelType w:val="hybridMultilevel"/>
    <w:tmpl w:val="28A0103E"/>
    <w:lvl w:ilvl="0" w:tplc="F0F20C7C">
      <w:start w:val="1"/>
      <w:numFmt w:val="decimal"/>
      <w:lvlText w:val="%1."/>
      <w:lvlJc w:val="left"/>
      <w:pPr>
        <w:tabs>
          <w:tab w:val="num" w:pos="720"/>
        </w:tabs>
        <w:ind w:left="720" w:hanging="360"/>
      </w:pPr>
      <w:rPr>
        <w:rFonts w:cs="Times New Roman" w:hint="default"/>
      </w:rPr>
    </w:lvl>
    <w:lvl w:ilvl="1" w:tplc="557E28DE" w:tentative="1">
      <w:start w:val="1"/>
      <w:numFmt w:val="lowerLetter"/>
      <w:lvlText w:val="%2."/>
      <w:lvlJc w:val="left"/>
      <w:pPr>
        <w:tabs>
          <w:tab w:val="num" w:pos="1440"/>
        </w:tabs>
        <w:ind w:left="1440" w:hanging="360"/>
      </w:pPr>
      <w:rPr>
        <w:rFonts w:cs="Times New Roman"/>
      </w:rPr>
    </w:lvl>
    <w:lvl w:ilvl="2" w:tplc="4A04F268" w:tentative="1">
      <w:start w:val="1"/>
      <w:numFmt w:val="lowerRoman"/>
      <w:lvlText w:val="%3."/>
      <w:lvlJc w:val="right"/>
      <w:pPr>
        <w:tabs>
          <w:tab w:val="num" w:pos="2160"/>
        </w:tabs>
        <w:ind w:left="2160" w:hanging="180"/>
      </w:pPr>
      <w:rPr>
        <w:rFonts w:cs="Times New Roman"/>
      </w:rPr>
    </w:lvl>
    <w:lvl w:ilvl="3" w:tplc="1F58B2E8" w:tentative="1">
      <w:start w:val="1"/>
      <w:numFmt w:val="decimal"/>
      <w:lvlText w:val="%4."/>
      <w:lvlJc w:val="left"/>
      <w:pPr>
        <w:tabs>
          <w:tab w:val="num" w:pos="2880"/>
        </w:tabs>
        <w:ind w:left="2880" w:hanging="360"/>
      </w:pPr>
      <w:rPr>
        <w:rFonts w:cs="Times New Roman"/>
      </w:rPr>
    </w:lvl>
    <w:lvl w:ilvl="4" w:tplc="25580B86" w:tentative="1">
      <w:start w:val="1"/>
      <w:numFmt w:val="lowerLetter"/>
      <w:lvlText w:val="%5."/>
      <w:lvlJc w:val="left"/>
      <w:pPr>
        <w:tabs>
          <w:tab w:val="num" w:pos="3600"/>
        </w:tabs>
        <w:ind w:left="3600" w:hanging="360"/>
      </w:pPr>
      <w:rPr>
        <w:rFonts w:cs="Times New Roman"/>
      </w:rPr>
    </w:lvl>
    <w:lvl w:ilvl="5" w:tplc="4DDC6F04" w:tentative="1">
      <w:start w:val="1"/>
      <w:numFmt w:val="lowerRoman"/>
      <w:lvlText w:val="%6."/>
      <w:lvlJc w:val="right"/>
      <w:pPr>
        <w:tabs>
          <w:tab w:val="num" w:pos="4320"/>
        </w:tabs>
        <w:ind w:left="4320" w:hanging="180"/>
      </w:pPr>
      <w:rPr>
        <w:rFonts w:cs="Times New Roman"/>
      </w:rPr>
    </w:lvl>
    <w:lvl w:ilvl="6" w:tplc="8DDC990C" w:tentative="1">
      <w:start w:val="1"/>
      <w:numFmt w:val="decimal"/>
      <w:lvlText w:val="%7."/>
      <w:lvlJc w:val="left"/>
      <w:pPr>
        <w:tabs>
          <w:tab w:val="num" w:pos="5040"/>
        </w:tabs>
        <w:ind w:left="5040" w:hanging="360"/>
      </w:pPr>
      <w:rPr>
        <w:rFonts w:cs="Times New Roman"/>
      </w:rPr>
    </w:lvl>
    <w:lvl w:ilvl="7" w:tplc="E94CAFC6" w:tentative="1">
      <w:start w:val="1"/>
      <w:numFmt w:val="lowerLetter"/>
      <w:lvlText w:val="%8."/>
      <w:lvlJc w:val="left"/>
      <w:pPr>
        <w:tabs>
          <w:tab w:val="num" w:pos="5760"/>
        </w:tabs>
        <w:ind w:left="5760" w:hanging="360"/>
      </w:pPr>
      <w:rPr>
        <w:rFonts w:cs="Times New Roman"/>
      </w:rPr>
    </w:lvl>
    <w:lvl w:ilvl="8" w:tplc="CCC0674C" w:tentative="1">
      <w:start w:val="1"/>
      <w:numFmt w:val="lowerRoman"/>
      <w:lvlText w:val="%9."/>
      <w:lvlJc w:val="right"/>
      <w:pPr>
        <w:tabs>
          <w:tab w:val="num" w:pos="6480"/>
        </w:tabs>
        <w:ind w:left="6480" w:hanging="180"/>
      </w:pPr>
      <w:rPr>
        <w:rFonts w:cs="Times New Roman"/>
      </w:rPr>
    </w:lvl>
  </w:abstractNum>
  <w:abstractNum w:abstractNumId="10">
    <w:nsid w:val="2D304ECF"/>
    <w:multiLevelType w:val="hybridMultilevel"/>
    <w:tmpl w:val="B80AE396"/>
    <w:lvl w:ilvl="0" w:tplc="B1C67EF4">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105113"/>
    <w:multiLevelType w:val="hybridMultilevel"/>
    <w:tmpl w:val="28665DBC"/>
    <w:lvl w:ilvl="0" w:tplc="6068D7F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FA1670"/>
    <w:multiLevelType w:val="hybridMultilevel"/>
    <w:tmpl w:val="FC2A81E0"/>
    <w:lvl w:ilvl="0" w:tplc="799E31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87B50E1"/>
    <w:multiLevelType w:val="hybridMultilevel"/>
    <w:tmpl w:val="F9860DEC"/>
    <w:lvl w:ilvl="0" w:tplc="0419000F">
      <w:start w:val="1"/>
      <w:numFmt w:val="decimal"/>
      <w:lvlText w:val="%1."/>
      <w:lvlJc w:val="left"/>
      <w:pPr>
        <w:tabs>
          <w:tab w:val="num" w:pos="720"/>
        </w:tabs>
        <w:ind w:left="720" w:hanging="360"/>
      </w:pPr>
      <w:rPr>
        <w:rFonts w:hint="default"/>
      </w:rPr>
    </w:lvl>
    <w:lvl w:ilvl="1" w:tplc="7562CA1C">
      <w:start w:val="1"/>
      <w:numFmt w:val="decimal"/>
      <w:lvlText w:val="%2)"/>
      <w:lvlJc w:val="left"/>
      <w:pPr>
        <w:tabs>
          <w:tab w:val="num" w:pos="1455"/>
        </w:tabs>
        <w:ind w:left="1455" w:hanging="375"/>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B352FD"/>
    <w:multiLevelType w:val="hybridMultilevel"/>
    <w:tmpl w:val="31F62D38"/>
    <w:lvl w:ilvl="0" w:tplc="6526EE72">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2B7247"/>
    <w:multiLevelType w:val="hybridMultilevel"/>
    <w:tmpl w:val="5AAAB3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56A6108"/>
    <w:multiLevelType w:val="hybridMultilevel"/>
    <w:tmpl w:val="0EDC8E18"/>
    <w:lvl w:ilvl="0" w:tplc="11843A4E">
      <w:start w:val="1"/>
      <w:numFmt w:val="decimal"/>
      <w:lvlText w:val="%1."/>
      <w:lvlJc w:val="left"/>
      <w:pPr>
        <w:tabs>
          <w:tab w:val="num" w:pos="1800"/>
        </w:tabs>
        <w:ind w:left="1800" w:hanging="102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7">
    <w:nsid w:val="68C80731"/>
    <w:multiLevelType w:val="multilevel"/>
    <w:tmpl w:val="4DE0DD30"/>
    <w:lvl w:ilvl="0">
      <w:start w:val="1982"/>
      <w:numFmt w:val="decimal"/>
      <w:lvlText w:val="%1.......갬"/>
      <w:lvlJc w:val="left"/>
      <w:pPr>
        <w:tabs>
          <w:tab w:val="num" w:pos="1800"/>
        </w:tabs>
        <w:ind w:left="1800" w:hanging="1800"/>
      </w:pPr>
      <w:rPr>
        <w:rFonts w:cs="Times New Roman" w:hint="default"/>
        <w:b w:val="0"/>
        <w:i w:val="0"/>
        <w:sz w:val="2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b w:val="0"/>
        <w:i w:val="0"/>
        <w:sz w:val="20"/>
      </w:rPr>
    </w:lvl>
  </w:abstractNum>
  <w:abstractNum w:abstractNumId="18">
    <w:nsid w:val="73346BAD"/>
    <w:multiLevelType w:val="multilevel"/>
    <w:tmpl w:val="4DBA6E9A"/>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740F3076"/>
    <w:multiLevelType w:val="hybridMultilevel"/>
    <w:tmpl w:val="28665DBC"/>
    <w:lvl w:ilvl="0" w:tplc="6068D7F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0774F7"/>
    <w:multiLevelType w:val="hybridMultilevel"/>
    <w:tmpl w:val="0BDE9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0"/>
  </w:num>
  <w:num w:numId="3">
    <w:abstractNumId w:val="8"/>
  </w:num>
  <w:num w:numId="4">
    <w:abstractNumId w:val="0"/>
  </w:num>
  <w:num w:numId="5">
    <w:abstractNumId w:val="1"/>
  </w:num>
  <w:num w:numId="6">
    <w:abstractNumId w:val="2"/>
  </w:num>
  <w:num w:numId="7">
    <w:abstractNumId w:val="3"/>
  </w:num>
  <w:num w:numId="8">
    <w:abstractNumId w:val="5"/>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982"/>
    </w:lvlOverride>
    <w:lvlOverride w:ilvl="1"/>
    <w:lvlOverride w:ilvl="2"/>
    <w:lvlOverride w:ilvl="3"/>
    <w:lvlOverride w:ilvl="4"/>
    <w:lvlOverride w:ilvl="5"/>
    <w:lvlOverride w:ilvl="6"/>
    <w:lvlOverride w:ilvl="7"/>
    <w:lvlOverride w:ilvl="8">
      <w:startOverride w:val="1"/>
    </w:lvlOverride>
  </w:num>
  <w:num w:numId="12">
    <w:abstractNumId w:val="13"/>
  </w:num>
  <w:num w:numId="13">
    <w:abstractNumId w:val="14"/>
  </w:num>
  <w:num w:numId="14">
    <w:abstractNumId w:val="10"/>
  </w:num>
  <w:num w:numId="15">
    <w:abstractNumId w:val="4"/>
  </w:num>
  <w:num w:numId="16">
    <w:abstractNumId w:val="11"/>
  </w:num>
  <w:num w:numId="17">
    <w:abstractNumId w:val="19"/>
  </w:num>
  <w:num w:numId="18">
    <w:abstractNumId w:val="15"/>
  </w:num>
  <w:num w:numId="19">
    <w:abstractNumId w:val="6"/>
  </w:num>
  <w:num w:numId="20">
    <w:abstractNumId w:val="21"/>
  </w:num>
  <w:num w:numId="21">
    <w:abstractNumId w:val="12"/>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footnotePr>
    <w:footnote w:id="0"/>
    <w:footnote w:id="1"/>
  </w:footnotePr>
  <w:endnotePr>
    <w:endnote w:id="0"/>
    <w:endnote w:id="1"/>
  </w:endnotePr>
  <w:compat>
    <w:useFELayout/>
  </w:compat>
  <w:rsids>
    <w:rsidRoot w:val="00693B46"/>
    <w:rsid w:val="000F7190"/>
    <w:rsid w:val="00285714"/>
    <w:rsid w:val="00311664"/>
    <w:rsid w:val="00341A75"/>
    <w:rsid w:val="003C1ED4"/>
    <w:rsid w:val="00416F27"/>
    <w:rsid w:val="00417EA1"/>
    <w:rsid w:val="004F7FF7"/>
    <w:rsid w:val="0054082A"/>
    <w:rsid w:val="00693B46"/>
    <w:rsid w:val="006F6FBF"/>
    <w:rsid w:val="00925ECA"/>
    <w:rsid w:val="00B0587D"/>
    <w:rsid w:val="00C3334D"/>
    <w:rsid w:val="00CB067A"/>
    <w:rsid w:val="00E54FF0"/>
    <w:rsid w:val="00E944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90"/>
  </w:style>
  <w:style w:type="paragraph" w:styleId="1">
    <w:name w:val="heading 1"/>
    <w:basedOn w:val="a"/>
    <w:next w:val="a"/>
    <w:link w:val="10"/>
    <w:uiPriority w:val="99"/>
    <w:qFormat/>
    <w:rsid w:val="00693B46"/>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693B46"/>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uiPriority w:val="99"/>
    <w:qFormat/>
    <w:rsid w:val="00693B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693B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693B46"/>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693B46"/>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693B46"/>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693B46"/>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693B46"/>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93B46"/>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693B46"/>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uiPriority w:val="99"/>
    <w:rsid w:val="00693B46"/>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693B46"/>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693B46"/>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693B46"/>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693B46"/>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693B46"/>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693B46"/>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693B4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693B46"/>
    <w:rPr>
      <w:rFonts w:ascii="Times New Roman" w:eastAsia="Times New Roman" w:hAnsi="Times New Roman" w:cs="Times New Roman"/>
      <w:sz w:val="24"/>
      <w:szCs w:val="24"/>
    </w:rPr>
  </w:style>
  <w:style w:type="character" w:styleId="a5">
    <w:name w:val="page number"/>
    <w:basedOn w:val="a0"/>
    <w:rsid w:val="00693B46"/>
  </w:style>
  <w:style w:type="paragraph" w:styleId="21">
    <w:name w:val="Body Text Indent 2"/>
    <w:basedOn w:val="a"/>
    <w:link w:val="22"/>
    <w:uiPriority w:val="99"/>
    <w:rsid w:val="00693B46"/>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693B46"/>
    <w:rPr>
      <w:rFonts w:ascii="Times New Roman" w:eastAsia="Times New Roman" w:hAnsi="Times New Roman" w:cs="Times New Roman"/>
      <w:sz w:val="26"/>
      <w:szCs w:val="20"/>
    </w:rPr>
  </w:style>
  <w:style w:type="paragraph" w:styleId="a6">
    <w:name w:val="Normal (Web)"/>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693B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rsid w:val="00693B46"/>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693B46"/>
    <w:rPr>
      <w:rFonts w:ascii="Tahoma" w:eastAsia="Times New Roman" w:hAnsi="Tahoma" w:cs="Tahoma"/>
      <w:sz w:val="16"/>
      <w:szCs w:val="16"/>
    </w:rPr>
  </w:style>
  <w:style w:type="paragraph" w:customStyle="1" w:styleId="formattext">
    <w:name w:val="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693B46"/>
    <w:rPr>
      <w:color w:val="0000FF"/>
      <w:u w:val="single"/>
    </w:rPr>
  </w:style>
  <w:style w:type="paragraph" w:customStyle="1" w:styleId="unformattext">
    <w:name w:val="un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693B46"/>
    <w:rPr>
      <w:rFonts w:ascii="Sylfaen" w:eastAsia="Sylfaen" w:hAnsi="Sylfaen" w:cs="Sylfaen"/>
      <w:sz w:val="23"/>
      <w:szCs w:val="23"/>
      <w:shd w:val="clear" w:color="auto" w:fill="FFFFFF"/>
    </w:rPr>
  </w:style>
  <w:style w:type="paragraph" w:customStyle="1" w:styleId="51">
    <w:name w:val="Основной текст5"/>
    <w:basedOn w:val="a"/>
    <w:link w:val="ab"/>
    <w:rsid w:val="00693B46"/>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693B46"/>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693B46"/>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693B46"/>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693B46"/>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693B46"/>
    <w:rPr>
      <w:b/>
      <w:bCs/>
      <w:sz w:val="18"/>
      <w:szCs w:val="18"/>
      <w:shd w:val="clear" w:color="auto" w:fill="FFFFFF"/>
    </w:rPr>
  </w:style>
  <w:style w:type="character" w:customStyle="1" w:styleId="41">
    <w:name w:val="Основной текст4"/>
    <w:basedOn w:val="ab"/>
    <w:rsid w:val="00693B46"/>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693B46"/>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693B46"/>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693B46"/>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693B46"/>
    <w:rPr>
      <w:b/>
      <w:bCs/>
      <w:i w:val="0"/>
      <w:iCs w:val="0"/>
      <w:smallCaps w:val="0"/>
      <w:strike w:val="0"/>
      <w:spacing w:val="9"/>
      <w:sz w:val="17"/>
      <w:szCs w:val="17"/>
      <w:u w:val="none"/>
    </w:rPr>
  </w:style>
  <w:style w:type="character" w:customStyle="1" w:styleId="71">
    <w:name w:val="Основной текст (7)_"/>
    <w:basedOn w:val="a0"/>
    <w:link w:val="72"/>
    <w:rsid w:val="00693B46"/>
    <w:rPr>
      <w:b/>
      <w:bCs/>
      <w:sz w:val="18"/>
      <w:szCs w:val="18"/>
      <w:shd w:val="clear" w:color="auto" w:fill="FFFFFF"/>
    </w:rPr>
  </w:style>
  <w:style w:type="character" w:customStyle="1" w:styleId="9Exact">
    <w:name w:val="Основной текст (9) Exact"/>
    <w:basedOn w:val="a0"/>
    <w:link w:val="91"/>
    <w:rsid w:val="00693B46"/>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693B46"/>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693B46"/>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693B46"/>
    <w:pPr>
      <w:widowControl w:val="0"/>
      <w:shd w:val="clear" w:color="auto" w:fill="FFFFFF"/>
      <w:spacing w:after="0" w:line="0" w:lineRule="atLeast"/>
    </w:pPr>
    <w:rPr>
      <w:b/>
      <w:bCs/>
      <w:i/>
      <w:iCs/>
      <w:spacing w:val="-5"/>
      <w:sz w:val="8"/>
      <w:szCs w:val="8"/>
    </w:rPr>
  </w:style>
  <w:style w:type="paragraph" w:customStyle="1" w:styleId="ConsTitle">
    <w:name w:val="ConsTitle"/>
    <w:uiPriority w:val="99"/>
    <w:rsid w:val="00693B46"/>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basedOn w:val="a"/>
    <w:link w:val="af"/>
    <w:uiPriority w:val="99"/>
    <w:rsid w:val="00693B4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99"/>
    <w:rsid w:val="00693B46"/>
    <w:rPr>
      <w:rFonts w:ascii="Times New Roman" w:eastAsia="Times New Roman" w:hAnsi="Times New Roman" w:cs="Times New Roman"/>
      <w:sz w:val="24"/>
      <w:szCs w:val="24"/>
    </w:rPr>
  </w:style>
  <w:style w:type="paragraph" w:styleId="af0">
    <w:name w:val="Title"/>
    <w:basedOn w:val="a"/>
    <w:link w:val="af1"/>
    <w:uiPriority w:val="99"/>
    <w:qFormat/>
    <w:rsid w:val="00693B46"/>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uiPriority w:val="99"/>
    <w:rsid w:val="00693B46"/>
    <w:rPr>
      <w:rFonts w:ascii="Times New Roman" w:eastAsia="Times New Roman" w:hAnsi="Times New Roman" w:cs="Times New Roman"/>
      <w:b/>
      <w:sz w:val="28"/>
      <w:szCs w:val="20"/>
    </w:rPr>
  </w:style>
  <w:style w:type="paragraph" w:customStyle="1" w:styleId="ConsPlusNormal">
    <w:name w:val="ConsPlusNormal"/>
    <w:rsid w:val="00693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uiPriority w:val="99"/>
    <w:rsid w:val="00693B46"/>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uiPriority w:val="99"/>
    <w:rsid w:val="00693B46"/>
    <w:rPr>
      <w:rFonts w:ascii="Times New Roman" w:eastAsia="Times New Roman" w:hAnsi="Times New Roman" w:cs="Times New Roman"/>
      <w:sz w:val="24"/>
      <w:szCs w:val="24"/>
    </w:rPr>
  </w:style>
  <w:style w:type="character" w:customStyle="1" w:styleId="WW8Num1z0">
    <w:name w:val="WW8Num1z0"/>
    <w:rsid w:val="00693B46"/>
    <w:rPr>
      <w:rFonts w:cs="Times New Roman"/>
    </w:rPr>
  </w:style>
  <w:style w:type="character" w:customStyle="1" w:styleId="WW8Num1z1">
    <w:name w:val="WW8Num1z1"/>
    <w:rsid w:val="00693B46"/>
  </w:style>
  <w:style w:type="character" w:customStyle="1" w:styleId="WW8Num1z2">
    <w:name w:val="WW8Num1z2"/>
    <w:rsid w:val="00693B46"/>
  </w:style>
  <w:style w:type="character" w:customStyle="1" w:styleId="WW8Num1z3">
    <w:name w:val="WW8Num1z3"/>
    <w:rsid w:val="00693B46"/>
  </w:style>
  <w:style w:type="character" w:customStyle="1" w:styleId="WW8Num1z4">
    <w:name w:val="WW8Num1z4"/>
    <w:rsid w:val="00693B46"/>
  </w:style>
  <w:style w:type="character" w:customStyle="1" w:styleId="WW8Num1z5">
    <w:name w:val="WW8Num1z5"/>
    <w:rsid w:val="00693B46"/>
  </w:style>
  <w:style w:type="character" w:customStyle="1" w:styleId="WW8Num1z6">
    <w:name w:val="WW8Num1z6"/>
    <w:rsid w:val="00693B46"/>
  </w:style>
  <w:style w:type="character" w:customStyle="1" w:styleId="WW8Num1z7">
    <w:name w:val="WW8Num1z7"/>
    <w:rsid w:val="00693B46"/>
  </w:style>
  <w:style w:type="character" w:customStyle="1" w:styleId="WW8Num1z8">
    <w:name w:val="WW8Num1z8"/>
    <w:rsid w:val="00693B46"/>
  </w:style>
  <w:style w:type="character" w:customStyle="1" w:styleId="WW8Num2z0">
    <w:name w:val="WW8Num2z0"/>
    <w:rsid w:val="00693B46"/>
    <w:rPr>
      <w:rFonts w:ascii="Symbol" w:hAnsi="Symbol" w:cs="Symbol" w:hint="default"/>
    </w:rPr>
  </w:style>
  <w:style w:type="character" w:customStyle="1" w:styleId="WW8Num3z0">
    <w:name w:val="WW8Num3z0"/>
    <w:rsid w:val="00693B46"/>
    <w:rPr>
      <w:rFonts w:hint="default"/>
    </w:rPr>
  </w:style>
  <w:style w:type="character" w:customStyle="1" w:styleId="WW8Num4z0">
    <w:name w:val="WW8Num4z0"/>
    <w:rsid w:val="00693B46"/>
    <w:rPr>
      <w:rFonts w:ascii="Wingdings" w:hAnsi="Wingdings" w:cs="Wingdings" w:hint="default"/>
    </w:rPr>
  </w:style>
  <w:style w:type="character" w:customStyle="1" w:styleId="WW8Num5z0">
    <w:name w:val="WW8Num5z0"/>
    <w:rsid w:val="00693B46"/>
    <w:rPr>
      <w:rFonts w:hint="default"/>
    </w:rPr>
  </w:style>
  <w:style w:type="character" w:customStyle="1" w:styleId="WW8Num6z0">
    <w:name w:val="WW8Num6z0"/>
    <w:rsid w:val="00693B46"/>
    <w:rPr>
      <w:rFonts w:hint="default"/>
    </w:rPr>
  </w:style>
  <w:style w:type="character" w:customStyle="1" w:styleId="WW8Num7z0">
    <w:name w:val="WW8Num7z0"/>
    <w:rsid w:val="00693B46"/>
    <w:rPr>
      <w:rFonts w:ascii="Symbol" w:hAnsi="Symbol" w:cs="Symbol" w:hint="default"/>
    </w:rPr>
  </w:style>
  <w:style w:type="character" w:customStyle="1" w:styleId="WW8Num8z0">
    <w:name w:val="WW8Num8z0"/>
    <w:rsid w:val="00693B46"/>
    <w:rPr>
      <w:rFonts w:ascii="Wingdings" w:hAnsi="Wingdings" w:cs="Wingdings" w:hint="default"/>
      <w:color w:val="auto"/>
    </w:rPr>
  </w:style>
  <w:style w:type="character" w:customStyle="1" w:styleId="WW8Num9z0">
    <w:name w:val="WW8Num9z0"/>
    <w:rsid w:val="00693B46"/>
    <w:rPr>
      <w:rFonts w:ascii="Symbol" w:hAnsi="Symbol" w:cs="Symbol" w:hint="default"/>
      <w:sz w:val="28"/>
      <w:szCs w:val="28"/>
    </w:rPr>
  </w:style>
  <w:style w:type="character" w:customStyle="1" w:styleId="WW8Num2z1">
    <w:name w:val="WW8Num2z1"/>
    <w:rsid w:val="00693B46"/>
    <w:rPr>
      <w:rFonts w:ascii="Courier New" w:hAnsi="Courier New" w:cs="Courier New" w:hint="default"/>
    </w:rPr>
  </w:style>
  <w:style w:type="character" w:customStyle="1" w:styleId="WW8Num2z2">
    <w:name w:val="WW8Num2z2"/>
    <w:rsid w:val="00693B46"/>
    <w:rPr>
      <w:rFonts w:ascii="Wingdings" w:hAnsi="Wingdings" w:cs="Wingdings" w:hint="default"/>
    </w:rPr>
  </w:style>
  <w:style w:type="character" w:customStyle="1" w:styleId="WW8Num3z1">
    <w:name w:val="WW8Num3z1"/>
    <w:rsid w:val="00693B46"/>
    <w:rPr>
      <w:rFonts w:ascii="Symbol" w:hAnsi="Symbol" w:cs="Symbol" w:hint="default"/>
    </w:rPr>
  </w:style>
  <w:style w:type="character" w:customStyle="1" w:styleId="WW8Num3z2">
    <w:name w:val="WW8Num3z2"/>
    <w:rsid w:val="00693B46"/>
  </w:style>
  <w:style w:type="character" w:customStyle="1" w:styleId="WW8Num3z3">
    <w:name w:val="WW8Num3z3"/>
    <w:rsid w:val="00693B46"/>
  </w:style>
  <w:style w:type="character" w:customStyle="1" w:styleId="WW8Num3z4">
    <w:name w:val="WW8Num3z4"/>
    <w:rsid w:val="00693B46"/>
  </w:style>
  <w:style w:type="character" w:customStyle="1" w:styleId="WW8Num3z5">
    <w:name w:val="WW8Num3z5"/>
    <w:rsid w:val="00693B46"/>
  </w:style>
  <w:style w:type="character" w:customStyle="1" w:styleId="WW8Num3z6">
    <w:name w:val="WW8Num3z6"/>
    <w:rsid w:val="00693B46"/>
  </w:style>
  <w:style w:type="character" w:customStyle="1" w:styleId="WW8Num3z7">
    <w:name w:val="WW8Num3z7"/>
    <w:rsid w:val="00693B46"/>
  </w:style>
  <w:style w:type="character" w:customStyle="1" w:styleId="WW8Num3z8">
    <w:name w:val="WW8Num3z8"/>
    <w:rsid w:val="00693B46"/>
  </w:style>
  <w:style w:type="character" w:customStyle="1" w:styleId="WW8Num4z1">
    <w:name w:val="WW8Num4z1"/>
    <w:rsid w:val="00693B46"/>
    <w:rPr>
      <w:rFonts w:ascii="Courier New" w:hAnsi="Courier New" w:cs="Courier New" w:hint="default"/>
    </w:rPr>
  </w:style>
  <w:style w:type="character" w:customStyle="1" w:styleId="WW8Num4z3">
    <w:name w:val="WW8Num4z3"/>
    <w:rsid w:val="00693B46"/>
    <w:rPr>
      <w:rFonts w:ascii="Symbol" w:hAnsi="Symbol" w:cs="Symbol" w:hint="default"/>
    </w:rPr>
  </w:style>
  <w:style w:type="character" w:customStyle="1" w:styleId="WW8Num5z1">
    <w:name w:val="WW8Num5z1"/>
    <w:rsid w:val="00693B46"/>
  </w:style>
  <w:style w:type="character" w:customStyle="1" w:styleId="WW8Num5z2">
    <w:name w:val="WW8Num5z2"/>
    <w:rsid w:val="00693B46"/>
  </w:style>
  <w:style w:type="character" w:customStyle="1" w:styleId="WW8Num5z3">
    <w:name w:val="WW8Num5z3"/>
    <w:rsid w:val="00693B46"/>
  </w:style>
  <w:style w:type="character" w:customStyle="1" w:styleId="WW8Num5z4">
    <w:name w:val="WW8Num5z4"/>
    <w:rsid w:val="00693B46"/>
  </w:style>
  <w:style w:type="character" w:customStyle="1" w:styleId="WW8Num5z5">
    <w:name w:val="WW8Num5z5"/>
    <w:rsid w:val="00693B46"/>
  </w:style>
  <w:style w:type="character" w:customStyle="1" w:styleId="WW8Num5z6">
    <w:name w:val="WW8Num5z6"/>
    <w:rsid w:val="00693B46"/>
  </w:style>
  <w:style w:type="character" w:customStyle="1" w:styleId="WW8Num5z7">
    <w:name w:val="WW8Num5z7"/>
    <w:rsid w:val="00693B46"/>
  </w:style>
  <w:style w:type="character" w:customStyle="1" w:styleId="WW8Num5z8">
    <w:name w:val="WW8Num5z8"/>
    <w:rsid w:val="00693B46"/>
  </w:style>
  <w:style w:type="character" w:customStyle="1" w:styleId="WW8Num6z1">
    <w:name w:val="WW8Num6z1"/>
    <w:rsid w:val="00693B46"/>
  </w:style>
  <w:style w:type="character" w:customStyle="1" w:styleId="WW8Num6z2">
    <w:name w:val="WW8Num6z2"/>
    <w:rsid w:val="00693B46"/>
  </w:style>
  <w:style w:type="character" w:customStyle="1" w:styleId="WW8Num6z3">
    <w:name w:val="WW8Num6z3"/>
    <w:rsid w:val="00693B46"/>
  </w:style>
  <w:style w:type="character" w:customStyle="1" w:styleId="WW8Num6z4">
    <w:name w:val="WW8Num6z4"/>
    <w:rsid w:val="00693B46"/>
  </w:style>
  <w:style w:type="character" w:customStyle="1" w:styleId="WW8Num6z5">
    <w:name w:val="WW8Num6z5"/>
    <w:rsid w:val="00693B46"/>
  </w:style>
  <w:style w:type="character" w:customStyle="1" w:styleId="WW8Num6z6">
    <w:name w:val="WW8Num6z6"/>
    <w:rsid w:val="00693B46"/>
  </w:style>
  <w:style w:type="character" w:customStyle="1" w:styleId="WW8Num6z7">
    <w:name w:val="WW8Num6z7"/>
    <w:rsid w:val="00693B46"/>
  </w:style>
  <w:style w:type="character" w:customStyle="1" w:styleId="WW8Num6z8">
    <w:name w:val="WW8Num6z8"/>
    <w:rsid w:val="00693B46"/>
  </w:style>
  <w:style w:type="character" w:customStyle="1" w:styleId="WW8Num7z2">
    <w:name w:val="WW8Num7z2"/>
    <w:rsid w:val="00693B46"/>
    <w:rPr>
      <w:rFonts w:ascii="Wingdings" w:hAnsi="Wingdings" w:cs="Wingdings" w:hint="default"/>
    </w:rPr>
  </w:style>
  <w:style w:type="character" w:customStyle="1" w:styleId="WW8Num7z4">
    <w:name w:val="WW8Num7z4"/>
    <w:rsid w:val="00693B46"/>
    <w:rPr>
      <w:rFonts w:ascii="Courier New" w:hAnsi="Courier New" w:cs="Courier New" w:hint="default"/>
    </w:rPr>
  </w:style>
  <w:style w:type="character" w:customStyle="1" w:styleId="WW8Num8z1">
    <w:name w:val="WW8Num8z1"/>
    <w:rsid w:val="00693B46"/>
    <w:rPr>
      <w:rFonts w:ascii="Courier New" w:hAnsi="Courier New" w:cs="Courier New" w:hint="default"/>
    </w:rPr>
  </w:style>
  <w:style w:type="character" w:customStyle="1" w:styleId="WW8Num8z2">
    <w:name w:val="WW8Num8z2"/>
    <w:rsid w:val="00693B46"/>
    <w:rPr>
      <w:rFonts w:ascii="Wingdings" w:hAnsi="Wingdings" w:cs="Wingdings" w:hint="default"/>
    </w:rPr>
  </w:style>
  <w:style w:type="character" w:customStyle="1" w:styleId="WW8Num8z3">
    <w:name w:val="WW8Num8z3"/>
    <w:rsid w:val="00693B46"/>
    <w:rPr>
      <w:rFonts w:ascii="Symbol" w:hAnsi="Symbol" w:cs="Symbol" w:hint="default"/>
    </w:rPr>
  </w:style>
  <w:style w:type="character" w:customStyle="1" w:styleId="WW8Num9z1">
    <w:name w:val="WW8Num9z1"/>
    <w:rsid w:val="00693B46"/>
    <w:rPr>
      <w:rFonts w:ascii="Courier New" w:hAnsi="Courier New" w:cs="Courier New" w:hint="default"/>
    </w:rPr>
  </w:style>
  <w:style w:type="character" w:customStyle="1" w:styleId="WW8Num9z2">
    <w:name w:val="WW8Num9z2"/>
    <w:rsid w:val="00693B46"/>
    <w:rPr>
      <w:rFonts w:ascii="Wingdings" w:hAnsi="Wingdings" w:cs="Wingdings" w:hint="default"/>
    </w:rPr>
  </w:style>
  <w:style w:type="character" w:customStyle="1" w:styleId="12">
    <w:name w:val="Основной шрифт абзаца1"/>
    <w:rsid w:val="00693B46"/>
  </w:style>
  <w:style w:type="character" w:customStyle="1" w:styleId="63">
    <w:name w:val="Знак Знак6"/>
    <w:basedOn w:val="12"/>
    <w:rsid w:val="00693B46"/>
    <w:rPr>
      <w:color w:val="000000"/>
      <w:lang w:val="ru-RU" w:eastAsia="ar-SA" w:bidi="ar-SA"/>
    </w:rPr>
  </w:style>
  <w:style w:type="character" w:customStyle="1" w:styleId="120">
    <w:name w:val="Знак1 Знак Знак2"/>
    <w:basedOn w:val="12"/>
    <w:uiPriority w:val="99"/>
    <w:rsid w:val="00693B46"/>
    <w:rPr>
      <w:color w:val="000000"/>
      <w:lang w:val="ru-RU" w:eastAsia="ar-SA" w:bidi="ar-SA"/>
    </w:rPr>
  </w:style>
  <w:style w:type="character" w:customStyle="1" w:styleId="110">
    <w:name w:val="Знак Знак11"/>
    <w:basedOn w:val="12"/>
    <w:rsid w:val="00693B46"/>
    <w:rPr>
      <w:color w:val="000000"/>
      <w:sz w:val="24"/>
      <w:lang w:val="ru-RU" w:eastAsia="ar-SA" w:bidi="ar-SA"/>
    </w:rPr>
  </w:style>
  <w:style w:type="character" w:styleId="af4">
    <w:name w:val="Strong"/>
    <w:basedOn w:val="12"/>
    <w:uiPriority w:val="99"/>
    <w:qFormat/>
    <w:rsid w:val="00693B46"/>
    <w:rPr>
      <w:b/>
      <w:bCs/>
    </w:rPr>
  </w:style>
  <w:style w:type="character" w:customStyle="1" w:styleId="19">
    <w:name w:val="Знак Знак19"/>
    <w:basedOn w:val="12"/>
    <w:rsid w:val="00693B46"/>
    <w:rPr>
      <w:bCs/>
      <w:color w:val="000000"/>
      <w:sz w:val="24"/>
      <w:lang w:val="ru-RU" w:eastAsia="ar-SA" w:bidi="ar-SA"/>
    </w:rPr>
  </w:style>
  <w:style w:type="character" w:customStyle="1" w:styleId="18">
    <w:name w:val="Знак Знак18"/>
    <w:basedOn w:val="12"/>
    <w:rsid w:val="00693B46"/>
    <w:rPr>
      <w:color w:val="000000"/>
      <w:sz w:val="24"/>
      <w:lang w:val="ru-RU" w:eastAsia="ar-SA" w:bidi="ar-SA"/>
    </w:rPr>
  </w:style>
  <w:style w:type="character" w:customStyle="1" w:styleId="17">
    <w:name w:val="Знак Знак17"/>
    <w:basedOn w:val="12"/>
    <w:rsid w:val="00693B46"/>
    <w:rPr>
      <w:b/>
      <w:color w:val="000000"/>
      <w:sz w:val="28"/>
      <w:lang w:val="ru-RU" w:eastAsia="ar-SA" w:bidi="ar-SA"/>
    </w:rPr>
  </w:style>
  <w:style w:type="character" w:customStyle="1" w:styleId="14">
    <w:name w:val="Знак Знак14"/>
    <w:basedOn w:val="12"/>
    <w:rsid w:val="00693B46"/>
    <w:rPr>
      <w:b/>
      <w:color w:val="000000"/>
      <w:sz w:val="24"/>
      <w:lang w:val="ru-RU" w:eastAsia="ar-SA" w:bidi="ar-SA"/>
    </w:rPr>
  </w:style>
  <w:style w:type="character" w:customStyle="1" w:styleId="121">
    <w:name w:val="Знак Знак12"/>
    <w:basedOn w:val="12"/>
    <w:rsid w:val="00693B46"/>
    <w:rPr>
      <w:bCs/>
      <w:color w:val="000000"/>
      <w:sz w:val="28"/>
      <w:lang w:val="ru-RU" w:eastAsia="ar-SA" w:bidi="ar-SA"/>
    </w:rPr>
  </w:style>
  <w:style w:type="character" w:customStyle="1" w:styleId="92">
    <w:name w:val="Знак Знак9"/>
    <w:basedOn w:val="12"/>
    <w:rsid w:val="00693B46"/>
    <w:rPr>
      <w:rFonts w:ascii="Times New Roman" w:eastAsia="Times New Roman" w:hAnsi="Times New Roman" w:cs="Times New Roman"/>
      <w:sz w:val="28"/>
      <w:szCs w:val="24"/>
    </w:rPr>
  </w:style>
  <w:style w:type="character" w:customStyle="1" w:styleId="25">
    <w:name w:val="Знак Знак2"/>
    <w:uiPriority w:val="99"/>
    <w:rsid w:val="00693B46"/>
    <w:rPr>
      <w:rFonts w:ascii="Courier New" w:hAnsi="Courier New" w:cs="Courier New"/>
      <w:lang w:val="ru-RU" w:eastAsia="ar-SA" w:bidi="ar-SA"/>
    </w:rPr>
  </w:style>
  <w:style w:type="character" w:customStyle="1" w:styleId="Heading3Char1">
    <w:name w:val="Heading 3 Char1"/>
    <w:rsid w:val="00693B46"/>
    <w:rPr>
      <w:b/>
      <w:bCs/>
      <w:sz w:val="28"/>
      <w:szCs w:val="28"/>
      <w:lang w:val="ru-RU" w:eastAsia="ar-SA" w:bidi="ar-SA"/>
    </w:rPr>
  </w:style>
  <w:style w:type="character" w:customStyle="1" w:styleId="Pro-Gramma">
    <w:name w:val="Pro-Gramma Знак"/>
    <w:uiPriority w:val="99"/>
    <w:rsid w:val="00693B46"/>
    <w:rPr>
      <w:rFonts w:ascii="Georgia" w:hAnsi="Georgia" w:cs="Georgia"/>
      <w:szCs w:val="24"/>
      <w:lang w:val="ru-RU" w:eastAsia="ar-SA" w:bidi="ar-SA"/>
    </w:rPr>
  </w:style>
  <w:style w:type="character" w:customStyle="1" w:styleId="15">
    <w:name w:val="Знак Знак15"/>
    <w:rsid w:val="00693B46"/>
    <w:rPr>
      <w:b/>
      <w:color w:val="000000"/>
      <w:sz w:val="24"/>
      <w:lang w:val="ru-RU" w:eastAsia="ar-SA" w:bidi="ar-SA"/>
    </w:rPr>
  </w:style>
  <w:style w:type="character" w:customStyle="1" w:styleId="Heading1Char">
    <w:name w:val="Heading 1 Char"/>
    <w:rsid w:val="00693B46"/>
    <w:rPr>
      <w:rFonts w:ascii="Arial" w:hAnsi="Arial" w:cs="Arial"/>
      <w:b/>
      <w:bCs/>
      <w:kern w:val="1"/>
      <w:sz w:val="32"/>
      <w:szCs w:val="32"/>
      <w:lang w:val="ru-RU" w:eastAsia="ar-SA" w:bidi="ar-SA"/>
    </w:rPr>
  </w:style>
  <w:style w:type="character" w:customStyle="1" w:styleId="Heading2Char">
    <w:name w:val="Heading 2 Char"/>
    <w:rsid w:val="00693B46"/>
    <w:rPr>
      <w:rFonts w:ascii="Arial" w:hAnsi="Arial" w:cs="Arial"/>
      <w:b/>
      <w:bCs/>
      <w:i/>
      <w:iCs/>
      <w:sz w:val="28"/>
      <w:szCs w:val="28"/>
      <w:lang w:val="ru-RU" w:eastAsia="ar-SA" w:bidi="ar-SA"/>
    </w:rPr>
  </w:style>
  <w:style w:type="character" w:customStyle="1" w:styleId="Heading3Char">
    <w:name w:val="Heading 3 Char"/>
    <w:uiPriority w:val="99"/>
    <w:rsid w:val="00693B46"/>
    <w:rPr>
      <w:rFonts w:ascii="Arial" w:hAnsi="Arial" w:cs="Arial"/>
      <w:b/>
      <w:sz w:val="24"/>
    </w:rPr>
  </w:style>
  <w:style w:type="character" w:customStyle="1" w:styleId="16">
    <w:name w:val="Знак Знак16"/>
    <w:rsid w:val="00693B46"/>
    <w:rPr>
      <w:bCs/>
      <w:color w:val="000000"/>
      <w:sz w:val="24"/>
      <w:lang w:val="ru-RU" w:eastAsia="ar-SA" w:bidi="ar-SA"/>
    </w:rPr>
  </w:style>
  <w:style w:type="character" w:customStyle="1" w:styleId="Heading5Char">
    <w:name w:val="Heading 5 Char"/>
    <w:uiPriority w:val="99"/>
    <w:rsid w:val="00693B46"/>
    <w:rPr>
      <w:rFonts w:ascii="Times New Roman" w:hAnsi="Times New Roman" w:cs="Times New Roman"/>
      <w:b/>
      <w:i/>
      <w:sz w:val="26"/>
    </w:rPr>
  </w:style>
  <w:style w:type="character" w:customStyle="1" w:styleId="Heading6Char">
    <w:name w:val="Heading 6 Char"/>
    <w:rsid w:val="00693B46"/>
    <w:rPr>
      <w:b/>
      <w:bCs/>
      <w:sz w:val="22"/>
      <w:szCs w:val="22"/>
      <w:lang w:val="ru-RU" w:eastAsia="ar-SA" w:bidi="ar-SA"/>
    </w:rPr>
  </w:style>
  <w:style w:type="character" w:customStyle="1" w:styleId="13">
    <w:name w:val="Знак Знак13"/>
    <w:uiPriority w:val="99"/>
    <w:rsid w:val="00693B46"/>
    <w:rPr>
      <w:b/>
      <w:bCs/>
      <w:color w:val="000000"/>
      <w:sz w:val="24"/>
      <w:lang w:val="ru-RU" w:eastAsia="ar-SA" w:bidi="ar-SA"/>
    </w:rPr>
  </w:style>
  <w:style w:type="character" w:customStyle="1" w:styleId="Heading8Char">
    <w:name w:val="Heading 8 Char"/>
    <w:rsid w:val="00693B46"/>
    <w:rPr>
      <w:i/>
      <w:iCs/>
      <w:sz w:val="24"/>
      <w:szCs w:val="24"/>
      <w:lang w:val="ru-RU" w:eastAsia="ar-SA" w:bidi="ar-SA"/>
    </w:rPr>
  </w:style>
  <w:style w:type="character" w:customStyle="1" w:styleId="HeaderChar">
    <w:name w:val="Header Char"/>
    <w:aliases w:val="Знак11 Char"/>
    <w:uiPriority w:val="99"/>
    <w:rsid w:val="00693B46"/>
    <w:rPr>
      <w:sz w:val="24"/>
      <w:szCs w:val="24"/>
      <w:lang w:val="ru-RU" w:eastAsia="ar-SA" w:bidi="ar-SA"/>
    </w:rPr>
  </w:style>
  <w:style w:type="character" w:customStyle="1" w:styleId="FooterChar">
    <w:name w:val="Footer Char"/>
    <w:rsid w:val="00693B46"/>
    <w:rPr>
      <w:sz w:val="24"/>
      <w:szCs w:val="24"/>
      <w:lang w:val="ru-RU" w:eastAsia="ar-SA" w:bidi="ar-SA"/>
    </w:rPr>
  </w:style>
  <w:style w:type="character" w:customStyle="1" w:styleId="42">
    <w:name w:val="Знак Знак4"/>
    <w:uiPriority w:val="99"/>
    <w:rsid w:val="00693B46"/>
    <w:rPr>
      <w:sz w:val="28"/>
      <w:lang w:val="ru-RU" w:eastAsia="ar-SA" w:bidi="ar-SA"/>
    </w:rPr>
  </w:style>
  <w:style w:type="character" w:customStyle="1" w:styleId="af5">
    <w:name w:val="Цветовое выделение"/>
    <w:uiPriority w:val="99"/>
    <w:rsid w:val="00693B46"/>
    <w:rPr>
      <w:b/>
      <w:color w:val="000080"/>
      <w:sz w:val="20"/>
    </w:rPr>
  </w:style>
  <w:style w:type="character" w:customStyle="1" w:styleId="73">
    <w:name w:val="Знак Знак7"/>
    <w:rsid w:val="00693B46"/>
    <w:rPr>
      <w:color w:val="000000"/>
      <w:sz w:val="28"/>
      <w:lang w:val="ru-RU" w:eastAsia="ar-SA" w:bidi="ar-SA"/>
    </w:rPr>
  </w:style>
  <w:style w:type="character" w:styleId="af6">
    <w:name w:val="FollowedHyperlink"/>
    <w:basedOn w:val="12"/>
    <w:uiPriority w:val="99"/>
    <w:rsid w:val="00693B46"/>
    <w:rPr>
      <w:color w:val="800080"/>
      <w:u w:val="single"/>
    </w:rPr>
  </w:style>
  <w:style w:type="character" w:customStyle="1" w:styleId="1a">
    <w:name w:val="Знак Знак1"/>
    <w:uiPriority w:val="99"/>
    <w:rsid w:val="00693B46"/>
    <w:rPr>
      <w:sz w:val="16"/>
      <w:szCs w:val="16"/>
      <w:lang w:val="ru-RU" w:eastAsia="ar-SA" w:bidi="ar-SA"/>
    </w:rPr>
  </w:style>
  <w:style w:type="character" w:customStyle="1" w:styleId="52">
    <w:name w:val="Знак Знак5"/>
    <w:uiPriority w:val="99"/>
    <w:rsid w:val="00693B46"/>
    <w:rPr>
      <w:rFonts w:ascii="Tahoma" w:hAnsi="Tahoma" w:cs="Tahoma"/>
      <w:color w:val="000000"/>
      <w:sz w:val="16"/>
      <w:szCs w:val="16"/>
      <w:lang w:val="ru-RU" w:eastAsia="ar-SA" w:bidi="ar-SA"/>
    </w:rPr>
  </w:style>
  <w:style w:type="character" w:customStyle="1" w:styleId="BodyTextChar">
    <w:name w:val="Body Text Char"/>
    <w:rsid w:val="00693B46"/>
    <w:rPr>
      <w:sz w:val="28"/>
      <w:lang w:val="ru-RU" w:eastAsia="ar-SA" w:bidi="ar-SA"/>
    </w:rPr>
  </w:style>
  <w:style w:type="character" w:customStyle="1" w:styleId="81">
    <w:name w:val="Знак Знак8"/>
    <w:rsid w:val="00693B46"/>
    <w:rPr>
      <w:color w:val="000000"/>
      <w:sz w:val="24"/>
      <w:lang w:val="ru-RU" w:eastAsia="ar-SA" w:bidi="ar-SA"/>
    </w:rPr>
  </w:style>
  <w:style w:type="character" w:customStyle="1" w:styleId="xdrichtextboxctrl663ms-xedit-plaintext">
    <w:name w:val="xdrichtextbox ctrl663 ms-xedit-plaintext"/>
    <w:uiPriority w:val="99"/>
    <w:rsid w:val="00693B46"/>
  </w:style>
  <w:style w:type="character" w:customStyle="1" w:styleId="1b">
    <w:name w:val="Текст Знак Знак Знак Знак Знак Знак Знак Знак Знак Знак Знак Знак1"/>
    <w:rsid w:val="00693B46"/>
    <w:rPr>
      <w:rFonts w:ascii="Courier New" w:hAnsi="Courier New" w:cs="Courier New"/>
      <w:lang w:val="ru-RU" w:eastAsia="ar-SA" w:bidi="ar-SA"/>
    </w:rPr>
  </w:style>
  <w:style w:type="character" w:customStyle="1" w:styleId="basetextdefine1">
    <w:name w:val="basetextdefine1"/>
    <w:uiPriority w:val="99"/>
    <w:rsid w:val="00693B46"/>
  </w:style>
  <w:style w:type="character" w:customStyle="1" w:styleId="SUBST">
    <w:name w:val="__SUBST"/>
    <w:uiPriority w:val="99"/>
    <w:rsid w:val="00693B46"/>
    <w:rPr>
      <w:i/>
      <w:sz w:val="22"/>
    </w:rPr>
  </w:style>
  <w:style w:type="character" w:customStyle="1" w:styleId="af7">
    <w:name w:val="Знак Знак"/>
    <w:uiPriority w:val="99"/>
    <w:rsid w:val="00693B46"/>
    <w:rPr>
      <w:rFonts w:ascii="Courier New" w:hAnsi="Courier New" w:cs="Courier New"/>
      <w:lang w:val="ru-RU" w:eastAsia="ar-SA" w:bidi="ar-SA"/>
    </w:rPr>
  </w:style>
  <w:style w:type="character" w:customStyle="1" w:styleId="32">
    <w:name w:val="Знак Знак3"/>
    <w:uiPriority w:val="99"/>
    <w:rsid w:val="00693B46"/>
    <w:rPr>
      <w:sz w:val="16"/>
      <w:szCs w:val="16"/>
      <w:lang w:val="ru-RU" w:eastAsia="ar-SA" w:bidi="ar-SA"/>
    </w:rPr>
  </w:style>
  <w:style w:type="character" w:customStyle="1" w:styleId="100">
    <w:name w:val="Знак Знак10"/>
    <w:rsid w:val="00693B46"/>
    <w:rPr>
      <w:b/>
      <w:bCs/>
      <w:color w:val="000000"/>
      <w:sz w:val="28"/>
      <w:lang w:val="ru-RU" w:eastAsia="ar-SA" w:bidi="ar-SA"/>
    </w:rPr>
  </w:style>
  <w:style w:type="character" w:customStyle="1" w:styleId="141">
    <w:name w:val="Знак Знак141"/>
    <w:uiPriority w:val="99"/>
    <w:rsid w:val="00693B46"/>
    <w:rPr>
      <w:rFonts w:ascii="Arial" w:hAnsi="Arial" w:cs="Arial"/>
      <w:b/>
      <w:color w:val="000080"/>
      <w:lang w:val="ru-RU"/>
    </w:rPr>
  </w:style>
  <w:style w:type="character" w:customStyle="1" w:styleId="1210">
    <w:name w:val="Знак Знак121"/>
    <w:uiPriority w:val="99"/>
    <w:rsid w:val="00693B46"/>
    <w:rPr>
      <w:sz w:val="24"/>
      <w:lang w:val="ru-RU"/>
    </w:rPr>
  </w:style>
  <w:style w:type="character" w:customStyle="1" w:styleId="1c">
    <w:name w:val="Знак1 Знак Знак"/>
    <w:uiPriority w:val="99"/>
    <w:rsid w:val="00693B46"/>
    <w:rPr>
      <w:sz w:val="24"/>
    </w:rPr>
  </w:style>
  <w:style w:type="character" w:customStyle="1" w:styleId="af8">
    <w:name w:val="Знак Знак Знак"/>
    <w:uiPriority w:val="99"/>
    <w:rsid w:val="00693B46"/>
    <w:rPr>
      <w:b/>
      <w:sz w:val="28"/>
      <w:lang w:val="ru-RU"/>
    </w:rPr>
  </w:style>
  <w:style w:type="character" w:customStyle="1" w:styleId="131">
    <w:name w:val="Знак Знак131"/>
    <w:uiPriority w:val="99"/>
    <w:rsid w:val="00693B46"/>
    <w:rPr>
      <w:b/>
      <w:sz w:val="28"/>
      <w:lang w:val="ru-RU"/>
    </w:rPr>
  </w:style>
  <w:style w:type="character" w:customStyle="1" w:styleId="410">
    <w:name w:val="Знак Знак41"/>
    <w:uiPriority w:val="99"/>
    <w:rsid w:val="00693B46"/>
    <w:rPr>
      <w:sz w:val="24"/>
      <w:lang w:val="ru-RU"/>
    </w:rPr>
  </w:style>
  <w:style w:type="character" w:styleId="af9">
    <w:name w:val="Emphasis"/>
    <w:basedOn w:val="12"/>
    <w:uiPriority w:val="99"/>
    <w:qFormat/>
    <w:rsid w:val="00693B46"/>
    <w:rPr>
      <w:i/>
    </w:rPr>
  </w:style>
  <w:style w:type="character" w:customStyle="1" w:styleId="230">
    <w:name w:val="Знак Знак23"/>
    <w:rsid w:val="00693B46"/>
    <w:rPr>
      <w:rFonts w:ascii="Arial" w:eastAsia="Times New Roman" w:hAnsi="Arial" w:cs="Arial"/>
      <w:b/>
      <w:kern w:val="1"/>
      <w:sz w:val="32"/>
      <w:lang w:val="ru-RU"/>
    </w:rPr>
  </w:style>
  <w:style w:type="character" w:customStyle="1" w:styleId="220">
    <w:name w:val="Знак Знак22"/>
    <w:rsid w:val="00693B46"/>
    <w:rPr>
      <w:rFonts w:ascii="Arial" w:eastAsia="Times New Roman" w:hAnsi="Arial" w:cs="Arial"/>
      <w:b/>
      <w:i/>
      <w:sz w:val="28"/>
      <w:lang w:val="ru-RU"/>
    </w:rPr>
  </w:style>
  <w:style w:type="character" w:customStyle="1" w:styleId="200">
    <w:name w:val="Знак Знак20"/>
    <w:rsid w:val="00693B46"/>
    <w:rPr>
      <w:rFonts w:eastAsia="Times New Roman"/>
      <w:b/>
      <w:sz w:val="22"/>
      <w:lang w:val="ru-RU"/>
    </w:rPr>
  </w:style>
  <w:style w:type="character" w:customStyle="1" w:styleId="afa">
    <w:name w:val="Текст Знак Знак Знак Знак Знак Знак Знак Знак Знак Знак Знак Знак"/>
    <w:rsid w:val="00693B46"/>
    <w:rPr>
      <w:rFonts w:ascii="Courier New" w:eastAsia="Times New Roman" w:hAnsi="Courier New" w:cs="Courier New"/>
      <w:lang w:val="ru-RU"/>
    </w:rPr>
  </w:style>
  <w:style w:type="character" w:customStyle="1" w:styleId="afb">
    <w:name w:val="Символ нумерации"/>
    <w:rsid w:val="00693B46"/>
  </w:style>
  <w:style w:type="paragraph" w:customStyle="1" w:styleId="afc">
    <w:name w:val="Заголовок"/>
    <w:basedOn w:val="a"/>
    <w:next w:val="ae"/>
    <w:rsid w:val="00693B46"/>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rsid w:val="00693B46"/>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693B46"/>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e">
    <w:name w:val="Subtitle"/>
    <w:basedOn w:val="afc"/>
    <w:next w:val="ae"/>
    <w:link w:val="aff"/>
    <w:qFormat/>
    <w:rsid w:val="00693B46"/>
    <w:pPr>
      <w:jc w:val="center"/>
    </w:pPr>
    <w:rPr>
      <w:i/>
      <w:iCs/>
    </w:rPr>
  </w:style>
  <w:style w:type="character" w:customStyle="1" w:styleId="aff">
    <w:name w:val="Подзаголовок Знак"/>
    <w:basedOn w:val="a0"/>
    <w:link w:val="afe"/>
    <w:rsid w:val="00693B46"/>
    <w:rPr>
      <w:rFonts w:ascii="Arial" w:eastAsia="Microsoft YaHei" w:hAnsi="Arial" w:cs="Mangal"/>
      <w:i/>
      <w:iCs/>
      <w:color w:val="000000"/>
      <w:sz w:val="28"/>
      <w:szCs w:val="28"/>
      <w:lang w:eastAsia="ar-SA"/>
    </w:rPr>
  </w:style>
  <w:style w:type="paragraph" w:customStyle="1" w:styleId="221">
    <w:name w:val="Основной текст 22"/>
    <w:basedOn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0">
    <w:name w:val="footer"/>
    <w:basedOn w:val="a"/>
    <w:link w:val="aff1"/>
    <w:uiPriority w:val="99"/>
    <w:rsid w:val="00693B46"/>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1">
    <w:name w:val="Нижний колонтитул Знак"/>
    <w:basedOn w:val="a0"/>
    <w:link w:val="aff0"/>
    <w:uiPriority w:val="99"/>
    <w:rsid w:val="00693B46"/>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693B46"/>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693B46"/>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693B46"/>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693B46"/>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693B46"/>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693B4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693B46"/>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693B46"/>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693B46"/>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693B46"/>
  </w:style>
  <w:style w:type="paragraph" w:customStyle="1" w:styleId="WW-">
    <w:name w:val="WW-Текст"/>
    <w:basedOn w:val="a"/>
    <w:rsid w:val="00693B46"/>
    <w:pPr>
      <w:suppressAutoHyphens/>
      <w:spacing w:after="0" w:line="240" w:lineRule="auto"/>
    </w:pPr>
    <w:rPr>
      <w:rFonts w:ascii="Courier New" w:eastAsia="Times New Roman" w:hAnsi="Courier New" w:cs="Courier New"/>
      <w:sz w:val="20"/>
      <w:szCs w:val="20"/>
      <w:lang w:eastAsia="ar-SA"/>
    </w:rPr>
  </w:style>
  <w:style w:type="paragraph" w:styleId="aff2">
    <w:name w:val="List Paragraph"/>
    <w:basedOn w:val="a"/>
    <w:qFormat/>
    <w:rsid w:val="00693B46"/>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3">
    <w:name w:val="Знак"/>
    <w:basedOn w:val="a"/>
    <w:rsid w:val="00693B46"/>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uiPriority w:val="99"/>
    <w:rsid w:val="0069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693B46"/>
    <w:rPr>
      <w:rFonts w:ascii="Courier New" w:eastAsia="Times New Roman" w:hAnsi="Courier New" w:cs="Courier New"/>
      <w:sz w:val="20"/>
      <w:szCs w:val="20"/>
      <w:lang w:eastAsia="ar-SA"/>
    </w:rPr>
  </w:style>
  <w:style w:type="paragraph" w:customStyle="1" w:styleId="western">
    <w:name w:val="western"/>
    <w:basedOn w:val="a"/>
    <w:rsid w:val="00693B46"/>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693B46"/>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693B4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uiPriority w:val="99"/>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693B46"/>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uiPriority w:val="99"/>
    <w:qFormat/>
    <w:rsid w:val="00693B46"/>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693B46"/>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693B46"/>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693B46"/>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aff4">
    <w:name w:val="Таблицы (моноширинный)"/>
    <w:basedOn w:val="a"/>
    <w:next w:val="a"/>
    <w:uiPriority w:val="99"/>
    <w:rsid w:val="00693B46"/>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5">
    <w:name w:val="Оглавление"/>
    <w:basedOn w:val="aff4"/>
    <w:next w:val="a"/>
    <w:uiPriority w:val="99"/>
    <w:rsid w:val="00693B46"/>
    <w:pPr>
      <w:ind w:left="140"/>
    </w:pPr>
  </w:style>
  <w:style w:type="paragraph" w:customStyle="1" w:styleId="rvps698610">
    <w:name w:val="rvps698610"/>
    <w:basedOn w:val="a"/>
    <w:uiPriority w:val="99"/>
    <w:rsid w:val="00693B46"/>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693B46"/>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693B46"/>
    <w:pPr>
      <w:keepNext/>
      <w:jc w:val="center"/>
    </w:pPr>
    <w:rPr>
      <w:b/>
      <w:sz w:val="28"/>
      <w:lang w:val="ru-RU"/>
    </w:rPr>
  </w:style>
  <w:style w:type="paragraph" w:customStyle="1" w:styleId="aff6">
    <w:name w:val="Знак Знак Знак Знак"/>
    <w:basedOn w:val="a"/>
    <w:uiPriority w:val="99"/>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693B46"/>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693B46"/>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693B46"/>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693B46"/>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693B46"/>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693B46"/>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693B46"/>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693B46"/>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693B46"/>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693B46"/>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693B46"/>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693B46"/>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693B46"/>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693B46"/>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693B46"/>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693B46"/>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693B46"/>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693B46"/>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693B46"/>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693B46"/>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693B46"/>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693B46"/>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693B46"/>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693B46"/>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693B46"/>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693B46"/>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693B46"/>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uiPriority w:val="99"/>
    <w:rsid w:val="00693B46"/>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693B46"/>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693B46"/>
    <w:pPr>
      <w:suppressAutoHyphens/>
      <w:ind w:left="720"/>
    </w:pPr>
    <w:rPr>
      <w:rFonts w:ascii="Calibri" w:eastAsia="Times New Roman" w:hAnsi="Calibri" w:cs="Calibri"/>
      <w:lang w:eastAsia="ar-SA"/>
    </w:rPr>
  </w:style>
  <w:style w:type="paragraph" w:customStyle="1" w:styleId="aff7">
    <w:name w:val="Содержимое таблицы"/>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8">
    <w:name w:val="Заголовок таблицы"/>
    <w:basedOn w:val="aff7"/>
    <w:rsid w:val="00693B46"/>
    <w:pPr>
      <w:jc w:val="center"/>
    </w:pPr>
    <w:rPr>
      <w:b/>
      <w:bCs/>
    </w:rPr>
  </w:style>
  <w:style w:type="paragraph" w:customStyle="1" w:styleId="aff9">
    <w:name w:val="Содержимое врезки"/>
    <w:basedOn w:val="ae"/>
    <w:rsid w:val="00693B46"/>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693B46"/>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693B46"/>
    <w:rPr>
      <w:rFonts w:ascii="Times New Roman" w:eastAsia="Times New Roman" w:hAnsi="Times New Roman" w:cs="Times New Roman"/>
      <w:sz w:val="16"/>
      <w:szCs w:val="16"/>
    </w:rPr>
  </w:style>
  <w:style w:type="paragraph" w:styleId="affa">
    <w:name w:val="annotation text"/>
    <w:aliases w:val=" Знак1, Знак2"/>
    <w:basedOn w:val="a"/>
    <w:link w:val="affb"/>
    <w:uiPriority w:val="99"/>
    <w:rsid w:val="00693B46"/>
    <w:pPr>
      <w:spacing w:after="0" w:line="240" w:lineRule="auto"/>
    </w:pPr>
    <w:rPr>
      <w:rFonts w:ascii="Times New Roman" w:eastAsia="Times New Roman" w:hAnsi="Times New Roman" w:cs="Times New Roman"/>
      <w:sz w:val="20"/>
      <w:szCs w:val="20"/>
    </w:rPr>
  </w:style>
  <w:style w:type="character" w:customStyle="1" w:styleId="affb">
    <w:name w:val="Текст примечания Знак"/>
    <w:aliases w:val=" Знак1 Знак, Знак2 Знак"/>
    <w:basedOn w:val="a0"/>
    <w:link w:val="affa"/>
    <w:uiPriority w:val="99"/>
    <w:rsid w:val="00693B46"/>
    <w:rPr>
      <w:rFonts w:ascii="Times New Roman" w:eastAsia="Times New Roman" w:hAnsi="Times New Roman" w:cs="Times New Roman"/>
      <w:sz w:val="20"/>
      <w:szCs w:val="20"/>
    </w:rPr>
  </w:style>
  <w:style w:type="table" w:styleId="53">
    <w:name w:val="Table Grid 5"/>
    <w:basedOn w:val="a1"/>
    <w:uiPriority w:val="99"/>
    <w:rsid w:val="00693B4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693B46"/>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693B46"/>
    <w:rPr>
      <w:rFonts w:ascii="Times New Roman" w:eastAsia="Times New Roman" w:hAnsi="Times New Roman" w:cs="Times New Roman"/>
      <w:sz w:val="16"/>
      <w:szCs w:val="16"/>
    </w:rPr>
  </w:style>
  <w:style w:type="paragraph" w:styleId="27">
    <w:name w:val="Body Text 2"/>
    <w:basedOn w:val="a"/>
    <w:link w:val="28"/>
    <w:uiPriority w:val="99"/>
    <w:rsid w:val="00693B46"/>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uiPriority w:val="99"/>
    <w:rsid w:val="00693B46"/>
    <w:rPr>
      <w:rFonts w:ascii="Times New Roman" w:eastAsia="Times New Roman" w:hAnsi="Times New Roman" w:cs="Times New Roman"/>
      <w:sz w:val="20"/>
      <w:szCs w:val="20"/>
    </w:rPr>
  </w:style>
  <w:style w:type="paragraph" w:styleId="affc">
    <w:name w:val="Plain Text"/>
    <w:aliases w:val="Текст Знак Знак Знак Знак Знак Знак Знак Знак Знак Знак"/>
    <w:basedOn w:val="a"/>
    <w:link w:val="affd"/>
    <w:uiPriority w:val="99"/>
    <w:rsid w:val="00693B46"/>
    <w:pPr>
      <w:spacing w:after="0" w:line="240" w:lineRule="auto"/>
    </w:pPr>
    <w:rPr>
      <w:rFonts w:ascii="Courier New" w:eastAsia="Times New Roman" w:hAnsi="Courier New" w:cs="Courier New"/>
      <w:sz w:val="20"/>
      <w:szCs w:val="20"/>
    </w:rPr>
  </w:style>
  <w:style w:type="character" w:customStyle="1" w:styleId="affd">
    <w:name w:val="Текст Знак"/>
    <w:aliases w:val="Текст Знак Знак Знак Знак Знак Знак Знак Знак Знак Знак Знак"/>
    <w:basedOn w:val="a0"/>
    <w:link w:val="affc"/>
    <w:uiPriority w:val="99"/>
    <w:rsid w:val="00693B46"/>
    <w:rPr>
      <w:rFonts w:ascii="Courier New" w:eastAsia="Times New Roman" w:hAnsi="Courier New" w:cs="Courier New"/>
      <w:sz w:val="20"/>
      <w:szCs w:val="20"/>
    </w:rPr>
  </w:style>
  <w:style w:type="paragraph" w:customStyle="1" w:styleId="ConsPlusDocList">
    <w:name w:val="ConsPlusDocList"/>
    <w:uiPriority w:val="99"/>
    <w:rsid w:val="00693B4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693B46"/>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693B46"/>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693B46"/>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693B46"/>
    <w:rPr>
      <w:rFonts w:ascii="Tahoma" w:eastAsia="Times New Roman" w:hAnsi="Tahoma" w:cs="Times New Roman"/>
      <w:b/>
      <w:sz w:val="28"/>
      <w:szCs w:val="20"/>
    </w:rPr>
  </w:style>
  <w:style w:type="character" w:customStyle="1" w:styleId="grame">
    <w:name w:val="grame"/>
    <w:basedOn w:val="a0"/>
    <w:uiPriority w:val="99"/>
    <w:rsid w:val="00693B46"/>
    <w:rPr>
      <w:rFonts w:cs="Times New Roman"/>
    </w:rPr>
  </w:style>
  <w:style w:type="character" w:customStyle="1" w:styleId="2a">
    <w:name w:val="Знак2 Знак Знак"/>
    <w:basedOn w:val="a0"/>
    <w:uiPriority w:val="99"/>
    <w:semiHidden/>
    <w:rsid w:val="00693B46"/>
    <w:rPr>
      <w:rFonts w:cs="Times New Roman"/>
      <w:lang w:val="ru-RU" w:eastAsia="ru-RU" w:bidi="ar-SA"/>
    </w:rPr>
  </w:style>
  <w:style w:type="character" w:styleId="affe">
    <w:name w:val="line number"/>
    <w:basedOn w:val="a0"/>
    <w:uiPriority w:val="99"/>
    <w:rsid w:val="00693B46"/>
    <w:rPr>
      <w:rFonts w:cs="Times New Roman"/>
    </w:rPr>
  </w:style>
  <w:style w:type="character" w:styleId="afff">
    <w:name w:val="annotation reference"/>
    <w:basedOn w:val="a0"/>
    <w:uiPriority w:val="99"/>
    <w:rsid w:val="00693B46"/>
    <w:rPr>
      <w:sz w:val="16"/>
    </w:rPr>
  </w:style>
  <w:style w:type="paragraph" w:styleId="afff0">
    <w:name w:val="annotation subject"/>
    <w:basedOn w:val="affa"/>
    <w:next w:val="affa"/>
    <w:link w:val="afff1"/>
    <w:uiPriority w:val="99"/>
    <w:rsid w:val="00693B46"/>
    <w:rPr>
      <w:b/>
      <w:bCs/>
    </w:rPr>
  </w:style>
  <w:style w:type="character" w:customStyle="1" w:styleId="afff1">
    <w:name w:val="Тема примечания Знак"/>
    <w:basedOn w:val="affb"/>
    <w:link w:val="afff0"/>
    <w:uiPriority w:val="99"/>
    <w:rsid w:val="00693B46"/>
    <w:rPr>
      <w:b/>
      <w:bCs/>
    </w:rPr>
  </w:style>
  <w:style w:type="paragraph" w:styleId="2b">
    <w:name w:val="List Bullet 2"/>
    <w:basedOn w:val="a"/>
    <w:autoRedefine/>
    <w:uiPriority w:val="99"/>
    <w:rsid w:val="00693B46"/>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2">
    <w:name w:val="Знак Знак Знак Знак Знак Знак Знак Знак Знак Знак"/>
    <w:basedOn w:val="a"/>
    <w:uiPriority w:val="99"/>
    <w:rsid w:val="00693B46"/>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693B46"/>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693B46"/>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693B46"/>
    <w:rPr>
      <w:rFonts w:ascii="Verdana" w:hAnsi="Verdana" w:cs="Verdana"/>
      <w:b/>
      <w:i/>
      <w:iCs/>
      <w:noProof/>
      <w:sz w:val="10"/>
      <w:szCs w:val="10"/>
      <w:lang w:val="ru-RU" w:eastAsia="ru-RU" w:bidi="ar-SA"/>
    </w:rPr>
  </w:style>
  <w:style w:type="character" w:customStyle="1" w:styleId="afff3">
    <w:name w:val="Основной текст + Полужирный"/>
    <w:aliases w:val="Курсив2"/>
    <w:basedOn w:val="ab"/>
    <w:uiPriority w:val="99"/>
    <w:rsid w:val="00693B46"/>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693B46"/>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693B46"/>
    <w:pPr>
      <w:numPr>
        <w:numId w:val="8"/>
      </w:numPr>
    </w:pPr>
  </w:style>
  <w:style w:type="character" w:customStyle="1" w:styleId="HTML1">
    <w:name w:val="Стандартный HTML Знак1"/>
    <w:basedOn w:val="a0"/>
    <w:uiPriority w:val="99"/>
    <w:locked/>
    <w:rsid w:val="00693B46"/>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693B46"/>
    <w:rPr>
      <w:rFonts w:cs="Times New Roman"/>
      <w:lang w:val="ru-RU" w:eastAsia="ru-RU" w:bidi="ar-SA"/>
    </w:rPr>
  </w:style>
  <w:style w:type="character" w:customStyle="1" w:styleId="1fa">
    <w:name w:val="Нижний колонтитул Знак1"/>
    <w:basedOn w:val="a0"/>
    <w:uiPriority w:val="99"/>
    <w:locked/>
    <w:rsid w:val="00693B46"/>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693B46"/>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693B46"/>
    <w:rPr>
      <w:rFonts w:cs="Times New Roman"/>
      <w:sz w:val="28"/>
      <w:lang w:val="ru-RU" w:eastAsia="ru-RU" w:bidi="ar-SA"/>
    </w:rPr>
  </w:style>
  <w:style w:type="character" w:customStyle="1" w:styleId="1fd">
    <w:name w:val="Основной текст с отступом Знак1"/>
    <w:basedOn w:val="a0"/>
    <w:uiPriority w:val="99"/>
    <w:locked/>
    <w:rsid w:val="00693B46"/>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693B46"/>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693B46"/>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693B46"/>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693B46"/>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693B46"/>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693B46"/>
    <w:rPr>
      <w:rFonts w:ascii="Tahoma" w:hAnsi="Tahoma" w:cs="Tahoma"/>
      <w:sz w:val="16"/>
      <w:szCs w:val="16"/>
      <w:lang w:val="ru-RU" w:eastAsia="ru-RU" w:bidi="ar-SA"/>
    </w:rPr>
  </w:style>
  <w:style w:type="paragraph" w:customStyle="1" w:styleId="Heading2">
    <w:name w:val="Heading 2"/>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4">
    <w:name w:val="endnote text"/>
    <w:basedOn w:val="a"/>
    <w:link w:val="afff5"/>
    <w:uiPriority w:val="99"/>
    <w:rsid w:val="00693B46"/>
    <w:pPr>
      <w:spacing w:after="0" w:line="240" w:lineRule="auto"/>
    </w:pPr>
    <w:rPr>
      <w:rFonts w:ascii="Times New Roman" w:eastAsia="Times New Roman" w:hAnsi="Times New Roman" w:cs="Times New Roman"/>
      <w:sz w:val="20"/>
      <w:szCs w:val="20"/>
    </w:rPr>
  </w:style>
  <w:style w:type="character" w:customStyle="1" w:styleId="afff5">
    <w:name w:val="Текст концевой сноски Знак"/>
    <w:basedOn w:val="a0"/>
    <w:link w:val="afff4"/>
    <w:uiPriority w:val="99"/>
    <w:rsid w:val="00693B46"/>
    <w:rPr>
      <w:rFonts w:ascii="Times New Roman" w:eastAsia="Times New Roman" w:hAnsi="Times New Roman" w:cs="Times New Roman"/>
      <w:sz w:val="20"/>
      <w:szCs w:val="20"/>
    </w:rPr>
  </w:style>
  <w:style w:type="character" w:styleId="afff6">
    <w:name w:val="endnote reference"/>
    <w:basedOn w:val="a0"/>
    <w:uiPriority w:val="99"/>
    <w:rsid w:val="00693B46"/>
    <w:rPr>
      <w:vertAlign w:val="superscript"/>
    </w:rPr>
  </w:style>
  <w:style w:type="character" w:customStyle="1" w:styleId="161">
    <w:name w:val="Знак Знак161"/>
    <w:basedOn w:val="a0"/>
    <w:uiPriority w:val="99"/>
    <w:rsid w:val="00693B46"/>
    <w:rPr>
      <w:rFonts w:cs="Times New Roman"/>
      <w:lang w:val="ru-RU" w:eastAsia="ru-RU" w:bidi="ar-SA"/>
    </w:rPr>
  </w:style>
  <w:style w:type="character" w:customStyle="1" w:styleId="250">
    <w:name w:val="Знак Знак25"/>
    <w:uiPriority w:val="99"/>
    <w:rsid w:val="00693B46"/>
    <w:rPr>
      <w:b/>
      <w:sz w:val="28"/>
    </w:rPr>
  </w:style>
  <w:style w:type="character" w:customStyle="1" w:styleId="2110">
    <w:name w:val="Знак Знак211"/>
    <w:basedOn w:val="a0"/>
    <w:uiPriority w:val="99"/>
    <w:rsid w:val="00693B46"/>
    <w:rPr>
      <w:rFonts w:cs="Times New Roman"/>
      <w:b/>
      <w:bCs/>
      <w:i/>
      <w:iCs/>
      <w:sz w:val="26"/>
      <w:szCs w:val="26"/>
      <w:lang w:val="ru-RU" w:eastAsia="ru-RU" w:bidi="ar-SA"/>
    </w:rPr>
  </w:style>
  <w:style w:type="character" w:customStyle="1" w:styleId="231">
    <w:name w:val="Знак Знак231"/>
    <w:basedOn w:val="a0"/>
    <w:uiPriority w:val="99"/>
    <w:locked/>
    <w:rsid w:val="00693B46"/>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693B46"/>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693B46"/>
    <w:rPr>
      <w:rFonts w:eastAsia="Times New Roman" w:cs="Times New Roman"/>
      <w:b/>
      <w:bCs/>
      <w:sz w:val="22"/>
      <w:szCs w:val="22"/>
      <w:lang w:val="ru-RU" w:eastAsia="ru-RU" w:bidi="ar-SA"/>
    </w:rPr>
  </w:style>
  <w:style w:type="character" w:customStyle="1" w:styleId="191">
    <w:name w:val="Знак Знак191"/>
    <w:basedOn w:val="a0"/>
    <w:uiPriority w:val="99"/>
    <w:locked/>
    <w:rsid w:val="00693B46"/>
    <w:rPr>
      <w:rFonts w:eastAsia="Times New Roman" w:cs="Times New Roman"/>
      <w:sz w:val="24"/>
      <w:szCs w:val="24"/>
      <w:lang w:val="ru-RU" w:eastAsia="ru-RU" w:bidi="ar-SA"/>
    </w:rPr>
  </w:style>
  <w:style w:type="character" w:customStyle="1" w:styleId="181">
    <w:name w:val="Знак Знак181"/>
    <w:basedOn w:val="a0"/>
    <w:uiPriority w:val="99"/>
    <w:locked/>
    <w:rsid w:val="00693B46"/>
    <w:rPr>
      <w:rFonts w:eastAsia="Times New Roman" w:cs="Times New Roman"/>
      <w:i/>
      <w:iCs/>
      <w:sz w:val="24"/>
      <w:szCs w:val="24"/>
      <w:lang w:val="ru-RU" w:eastAsia="ru-RU" w:bidi="ar-SA"/>
    </w:rPr>
  </w:style>
  <w:style w:type="character" w:customStyle="1" w:styleId="142">
    <w:name w:val="Знак Знак142"/>
    <w:basedOn w:val="a0"/>
    <w:uiPriority w:val="99"/>
    <w:locked/>
    <w:rsid w:val="00693B46"/>
    <w:rPr>
      <w:rFonts w:eastAsia="Times New Roman" w:cs="Times New Roman"/>
      <w:sz w:val="24"/>
      <w:szCs w:val="24"/>
      <w:lang w:val="ru-RU" w:eastAsia="ru-RU" w:bidi="ar-SA"/>
    </w:rPr>
  </w:style>
  <w:style w:type="character" w:customStyle="1" w:styleId="1220">
    <w:name w:val="Знак Знак122"/>
    <w:basedOn w:val="a0"/>
    <w:uiPriority w:val="99"/>
    <w:locked/>
    <w:rsid w:val="00693B46"/>
    <w:rPr>
      <w:rFonts w:eastAsia="Times New Roman" w:cs="Times New Roman"/>
      <w:sz w:val="28"/>
      <w:lang w:val="ru-RU" w:eastAsia="ru-RU" w:bidi="ar-SA"/>
    </w:rPr>
  </w:style>
  <w:style w:type="character" w:customStyle="1" w:styleId="1110">
    <w:name w:val="Знак Знак111"/>
    <w:basedOn w:val="a0"/>
    <w:uiPriority w:val="99"/>
    <w:locked/>
    <w:rsid w:val="00693B46"/>
    <w:rPr>
      <w:rFonts w:eastAsia="Times New Roman" w:cs="Times New Roman"/>
      <w:sz w:val="24"/>
      <w:szCs w:val="24"/>
      <w:lang w:val="ru-RU" w:eastAsia="ru-RU" w:bidi="ar-SA"/>
    </w:rPr>
  </w:style>
  <w:style w:type="character" w:customStyle="1" w:styleId="101">
    <w:name w:val="Знак Знак101"/>
    <w:basedOn w:val="a0"/>
    <w:uiPriority w:val="99"/>
    <w:locked/>
    <w:rsid w:val="00693B46"/>
    <w:rPr>
      <w:rFonts w:eastAsia="Times New Roman" w:cs="Times New Roman"/>
      <w:sz w:val="16"/>
      <w:szCs w:val="16"/>
      <w:lang w:val="ru-RU" w:eastAsia="ru-RU" w:bidi="ar-SA"/>
    </w:rPr>
  </w:style>
  <w:style w:type="character" w:customStyle="1" w:styleId="171">
    <w:name w:val="Знак Знак171"/>
    <w:basedOn w:val="a0"/>
    <w:uiPriority w:val="99"/>
    <w:semiHidden/>
    <w:locked/>
    <w:rsid w:val="00693B46"/>
    <w:rPr>
      <w:rFonts w:ascii="Tahoma" w:hAnsi="Tahoma" w:cs="Tahoma"/>
      <w:sz w:val="16"/>
      <w:szCs w:val="16"/>
      <w:lang w:val="ru-RU" w:eastAsia="ru-RU" w:bidi="ar-SA"/>
    </w:rPr>
  </w:style>
  <w:style w:type="character" w:customStyle="1" w:styleId="151">
    <w:name w:val="Знак Знак151"/>
    <w:basedOn w:val="a0"/>
    <w:uiPriority w:val="99"/>
    <w:locked/>
    <w:rsid w:val="00693B46"/>
    <w:rPr>
      <w:rFonts w:cs="Times New Roman"/>
      <w:sz w:val="28"/>
      <w:lang w:val="ru-RU" w:eastAsia="ru-RU" w:bidi="ar-SA"/>
    </w:rPr>
  </w:style>
  <w:style w:type="character" w:customStyle="1" w:styleId="910">
    <w:name w:val="Знак Знак91"/>
    <w:basedOn w:val="a0"/>
    <w:uiPriority w:val="99"/>
    <w:locked/>
    <w:rsid w:val="00693B46"/>
    <w:rPr>
      <w:rFonts w:eastAsia="Times New Roman" w:cs="Times New Roman"/>
      <w:lang w:val="ru-RU" w:eastAsia="ru-RU" w:bidi="ar-SA"/>
    </w:rPr>
  </w:style>
  <w:style w:type="character" w:customStyle="1" w:styleId="810">
    <w:name w:val="Знак Знак81"/>
    <w:basedOn w:val="a0"/>
    <w:uiPriority w:val="99"/>
    <w:locked/>
    <w:rsid w:val="00693B46"/>
    <w:rPr>
      <w:rFonts w:ascii="Courier New" w:eastAsia="Times New Roman" w:hAnsi="Courier New" w:cs="Courier New"/>
      <w:lang w:val="ru-RU" w:eastAsia="ru-RU" w:bidi="ar-SA"/>
    </w:rPr>
  </w:style>
  <w:style w:type="character" w:customStyle="1" w:styleId="710">
    <w:name w:val="Знак Знак71"/>
    <w:basedOn w:val="a0"/>
    <w:uiPriority w:val="99"/>
    <w:locked/>
    <w:rsid w:val="00693B46"/>
    <w:rPr>
      <w:rFonts w:eastAsia="Times New Roman" w:cs="Times New Roman"/>
      <w:sz w:val="16"/>
      <w:szCs w:val="16"/>
      <w:lang w:val="ru-RU" w:eastAsia="ru-RU" w:bidi="ar-SA"/>
    </w:rPr>
  </w:style>
  <w:style w:type="character" w:customStyle="1" w:styleId="610">
    <w:name w:val="Знак Знак61"/>
    <w:basedOn w:val="a0"/>
    <w:uiPriority w:val="99"/>
    <w:locked/>
    <w:rsid w:val="00693B46"/>
    <w:rPr>
      <w:rFonts w:eastAsia="Times New Roman" w:cs="Times New Roman"/>
      <w:b/>
      <w:sz w:val="24"/>
      <w:lang w:val="ru-RU" w:eastAsia="ru-RU" w:bidi="ar-SA"/>
    </w:rPr>
  </w:style>
  <w:style w:type="character" w:customStyle="1" w:styleId="2c">
    <w:name w:val="Знак Знак Знак2"/>
    <w:basedOn w:val="a0"/>
    <w:uiPriority w:val="99"/>
    <w:rsid w:val="00693B46"/>
    <w:rPr>
      <w:rFonts w:cs="Times New Roman"/>
      <w:b/>
      <w:bCs/>
      <w:sz w:val="28"/>
      <w:szCs w:val="28"/>
      <w:lang w:val="ru-RU" w:eastAsia="ru-RU" w:bidi="ar-SA"/>
    </w:rPr>
  </w:style>
  <w:style w:type="character" w:customStyle="1" w:styleId="240">
    <w:name w:val="Знак Знак24"/>
    <w:basedOn w:val="a0"/>
    <w:uiPriority w:val="99"/>
    <w:rsid w:val="00693B46"/>
    <w:rPr>
      <w:rFonts w:cs="Times New Roman"/>
      <w:sz w:val="24"/>
      <w:szCs w:val="24"/>
      <w:lang w:val="ru-RU" w:eastAsia="ru-RU" w:bidi="ar-SA"/>
    </w:rPr>
  </w:style>
  <w:style w:type="character" w:customStyle="1" w:styleId="510">
    <w:name w:val="Знак Знак51"/>
    <w:basedOn w:val="a0"/>
    <w:uiPriority w:val="99"/>
    <w:locked/>
    <w:rsid w:val="00693B46"/>
    <w:rPr>
      <w:rFonts w:ascii="Arial" w:hAnsi="Arial" w:cs="Arial"/>
      <w:b/>
      <w:bCs/>
      <w:kern w:val="32"/>
      <w:sz w:val="32"/>
      <w:szCs w:val="32"/>
    </w:rPr>
  </w:style>
  <w:style w:type="character" w:customStyle="1" w:styleId="1100">
    <w:name w:val="Знак Знак110"/>
    <w:basedOn w:val="a0"/>
    <w:uiPriority w:val="99"/>
    <w:locked/>
    <w:rsid w:val="00693B46"/>
    <w:rPr>
      <w:rFonts w:ascii="Arial" w:hAnsi="Arial" w:cs="Arial"/>
      <w:b/>
      <w:bCs/>
      <w:sz w:val="24"/>
      <w:szCs w:val="24"/>
    </w:rPr>
  </w:style>
  <w:style w:type="character" w:customStyle="1" w:styleId="316">
    <w:name w:val="Знак Знак31"/>
    <w:basedOn w:val="a0"/>
    <w:uiPriority w:val="99"/>
    <w:locked/>
    <w:rsid w:val="00693B46"/>
    <w:rPr>
      <w:rFonts w:ascii="Arial" w:hAnsi="Arial" w:cs="Arial"/>
      <w:b/>
      <w:bCs/>
      <w:i/>
      <w:iCs/>
      <w:sz w:val="28"/>
      <w:szCs w:val="28"/>
    </w:rPr>
  </w:style>
  <w:style w:type="paragraph" w:customStyle="1" w:styleId="214">
    <w:name w:val="Знак21"/>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693B46"/>
    <w:rPr>
      <w:rFonts w:cs="Times New Roman"/>
      <w:lang w:val="ru-RU" w:eastAsia="ru-RU" w:bidi="ar-SA"/>
    </w:rPr>
  </w:style>
  <w:style w:type="character" w:customStyle="1" w:styleId="162">
    <w:name w:val="Знак Знак162"/>
    <w:basedOn w:val="a0"/>
    <w:uiPriority w:val="99"/>
    <w:rsid w:val="00693B46"/>
    <w:rPr>
      <w:rFonts w:cs="Times New Roman"/>
      <w:lang w:val="ru-RU" w:eastAsia="ru-RU" w:bidi="ar-SA"/>
    </w:rPr>
  </w:style>
  <w:style w:type="character" w:customStyle="1" w:styleId="270">
    <w:name w:val="Знак Знак27"/>
    <w:uiPriority w:val="99"/>
    <w:rsid w:val="00693B46"/>
    <w:rPr>
      <w:b/>
      <w:sz w:val="28"/>
    </w:rPr>
  </w:style>
  <w:style w:type="character" w:customStyle="1" w:styleId="2120">
    <w:name w:val="Знак Знак212"/>
    <w:basedOn w:val="a0"/>
    <w:uiPriority w:val="99"/>
    <w:rsid w:val="00693B46"/>
    <w:rPr>
      <w:rFonts w:cs="Times New Roman"/>
      <w:b/>
      <w:bCs/>
      <w:i/>
      <w:iCs/>
      <w:sz w:val="26"/>
      <w:szCs w:val="26"/>
      <w:lang w:val="ru-RU" w:eastAsia="ru-RU" w:bidi="ar-SA"/>
    </w:rPr>
  </w:style>
  <w:style w:type="character" w:customStyle="1" w:styleId="232">
    <w:name w:val="Знак Знак232"/>
    <w:basedOn w:val="a0"/>
    <w:uiPriority w:val="99"/>
    <w:locked/>
    <w:rsid w:val="00693B46"/>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693B46"/>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693B46"/>
    <w:rPr>
      <w:rFonts w:eastAsia="Times New Roman" w:cs="Times New Roman"/>
      <w:b/>
      <w:bCs/>
      <w:sz w:val="22"/>
      <w:szCs w:val="22"/>
      <w:lang w:val="ru-RU" w:eastAsia="ru-RU" w:bidi="ar-SA"/>
    </w:rPr>
  </w:style>
  <w:style w:type="character" w:customStyle="1" w:styleId="192">
    <w:name w:val="Знак Знак192"/>
    <w:basedOn w:val="a0"/>
    <w:uiPriority w:val="99"/>
    <w:locked/>
    <w:rsid w:val="00693B46"/>
    <w:rPr>
      <w:rFonts w:eastAsia="Times New Roman" w:cs="Times New Roman"/>
      <w:sz w:val="24"/>
      <w:szCs w:val="24"/>
      <w:lang w:val="ru-RU" w:eastAsia="ru-RU" w:bidi="ar-SA"/>
    </w:rPr>
  </w:style>
  <w:style w:type="character" w:customStyle="1" w:styleId="182">
    <w:name w:val="Знак Знак182"/>
    <w:basedOn w:val="a0"/>
    <w:uiPriority w:val="99"/>
    <w:locked/>
    <w:rsid w:val="00693B46"/>
    <w:rPr>
      <w:rFonts w:eastAsia="Times New Roman" w:cs="Times New Roman"/>
      <w:i/>
      <w:iCs/>
      <w:sz w:val="24"/>
      <w:szCs w:val="24"/>
      <w:lang w:val="ru-RU" w:eastAsia="ru-RU" w:bidi="ar-SA"/>
    </w:rPr>
  </w:style>
  <w:style w:type="character" w:customStyle="1" w:styleId="143">
    <w:name w:val="Знак Знак143"/>
    <w:basedOn w:val="a0"/>
    <w:uiPriority w:val="99"/>
    <w:locked/>
    <w:rsid w:val="00693B46"/>
    <w:rPr>
      <w:rFonts w:eastAsia="Times New Roman" w:cs="Times New Roman"/>
      <w:sz w:val="24"/>
      <w:szCs w:val="24"/>
      <w:lang w:val="ru-RU" w:eastAsia="ru-RU" w:bidi="ar-SA"/>
    </w:rPr>
  </w:style>
  <w:style w:type="character" w:customStyle="1" w:styleId="123">
    <w:name w:val="Знак Знак123"/>
    <w:basedOn w:val="a0"/>
    <w:uiPriority w:val="99"/>
    <w:locked/>
    <w:rsid w:val="00693B46"/>
    <w:rPr>
      <w:rFonts w:eastAsia="Times New Roman" w:cs="Times New Roman"/>
      <w:sz w:val="28"/>
      <w:lang w:val="ru-RU" w:eastAsia="ru-RU" w:bidi="ar-SA"/>
    </w:rPr>
  </w:style>
  <w:style w:type="character" w:customStyle="1" w:styleId="113">
    <w:name w:val="Знак Знак113"/>
    <w:basedOn w:val="a0"/>
    <w:uiPriority w:val="99"/>
    <w:locked/>
    <w:rsid w:val="00693B46"/>
    <w:rPr>
      <w:rFonts w:eastAsia="Times New Roman" w:cs="Times New Roman"/>
      <w:sz w:val="24"/>
      <w:szCs w:val="24"/>
      <w:lang w:val="ru-RU" w:eastAsia="ru-RU" w:bidi="ar-SA"/>
    </w:rPr>
  </w:style>
  <w:style w:type="character" w:customStyle="1" w:styleId="102">
    <w:name w:val="Знак Знак102"/>
    <w:basedOn w:val="a0"/>
    <w:uiPriority w:val="99"/>
    <w:locked/>
    <w:rsid w:val="00693B46"/>
    <w:rPr>
      <w:rFonts w:eastAsia="Times New Roman" w:cs="Times New Roman"/>
      <w:sz w:val="16"/>
      <w:szCs w:val="16"/>
      <w:lang w:val="ru-RU" w:eastAsia="ru-RU" w:bidi="ar-SA"/>
    </w:rPr>
  </w:style>
  <w:style w:type="character" w:customStyle="1" w:styleId="172">
    <w:name w:val="Знак Знак172"/>
    <w:basedOn w:val="a0"/>
    <w:uiPriority w:val="99"/>
    <w:semiHidden/>
    <w:locked/>
    <w:rsid w:val="00693B46"/>
    <w:rPr>
      <w:rFonts w:ascii="Tahoma" w:hAnsi="Tahoma" w:cs="Tahoma"/>
      <w:sz w:val="16"/>
      <w:szCs w:val="16"/>
      <w:lang w:val="ru-RU" w:eastAsia="ru-RU" w:bidi="ar-SA"/>
    </w:rPr>
  </w:style>
  <w:style w:type="character" w:customStyle="1" w:styleId="152">
    <w:name w:val="Знак Знак152"/>
    <w:basedOn w:val="a0"/>
    <w:uiPriority w:val="99"/>
    <w:locked/>
    <w:rsid w:val="00693B46"/>
    <w:rPr>
      <w:rFonts w:cs="Times New Roman"/>
      <w:sz w:val="28"/>
      <w:lang w:val="ru-RU" w:eastAsia="ru-RU" w:bidi="ar-SA"/>
    </w:rPr>
  </w:style>
  <w:style w:type="character" w:customStyle="1" w:styleId="920">
    <w:name w:val="Знак Знак92"/>
    <w:basedOn w:val="a0"/>
    <w:uiPriority w:val="99"/>
    <w:locked/>
    <w:rsid w:val="00693B46"/>
    <w:rPr>
      <w:rFonts w:eastAsia="Times New Roman" w:cs="Times New Roman"/>
      <w:lang w:val="ru-RU" w:eastAsia="ru-RU" w:bidi="ar-SA"/>
    </w:rPr>
  </w:style>
  <w:style w:type="character" w:customStyle="1" w:styleId="82">
    <w:name w:val="Знак Знак82"/>
    <w:basedOn w:val="a0"/>
    <w:uiPriority w:val="99"/>
    <w:locked/>
    <w:rsid w:val="00693B46"/>
    <w:rPr>
      <w:rFonts w:ascii="Courier New" w:eastAsia="Times New Roman" w:hAnsi="Courier New" w:cs="Courier New"/>
      <w:lang w:val="ru-RU" w:eastAsia="ru-RU" w:bidi="ar-SA"/>
    </w:rPr>
  </w:style>
  <w:style w:type="character" w:customStyle="1" w:styleId="720">
    <w:name w:val="Знак Знак72"/>
    <w:basedOn w:val="a0"/>
    <w:uiPriority w:val="99"/>
    <w:locked/>
    <w:rsid w:val="00693B46"/>
    <w:rPr>
      <w:rFonts w:eastAsia="Times New Roman" w:cs="Times New Roman"/>
      <w:sz w:val="16"/>
      <w:szCs w:val="16"/>
      <w:lang w:val="ru-RU" w:eastAsia="ru-RU" w:bidi="ar-SA"/>
    </w:rPr>
  </w:style>
  <w:style w:type="character" w:customStyle="1" w:styleId="620">
    <w:name w:val="Знак Знак62"/>
    <w:basedOn w:val="a0"/>
    <w:uiPriority w:val="99"/>
    <w:locked/>
    <w:rsid w:val="00693B46"/>
    <w:rPr>
      <w:rFonts w:eastAsia="Times New Roman" w:cs="Times New Roman"/>
      <w:b/>
      <w:sz w:val="24"/>
      <w:lang w:val="ru-RU" w:eastAsia="ru-RU" w:bidi="ar-SA"/>
    </w:rPr>
  </w:style>
  <w:style w:type="character" w:customStyle="1" w:styleId="130">
    <w:name w:val="Знак1 Знак Знак3"/>
    <w:basedOn w:val="a0"/>
    <w:uiPriority w:val="99"/>
    <w:rsid w:val="00693B46"/>
    <w:rPr>
      <w:rFonts w:cs="Times New Roman"/>
      <w:sz w:val="24"/>
      <w:szCs w:val="24"/>
    </w:rPr>
  </w:style>
  <w:style w:type="paragraph" w:customStyle="1" w:styleId="320">
    <w:name w:val="Знак Знак Знак3 Знак Знак Знак Знак Знак Знак2"/>
    <w:basedOn w:val="a"/>
    <w:uiPriority w:val="99"/>
    <w:rsid w:val="00693B46"/>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693B46"/>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693B46"/>
    <w:rPr>
      <w:rFonts w:cs="Times New Roman"/>
      <w:sz w:val="24"/>
      <w:szCs w:val="24"/>
      <w:lang w:val="ru-RU" w:eastAsia="ru-RU" w:bidi="ar-SA"/>
    </w:rPr>
  </w:style>
  <w:style w:type="character" w:customStyle="1" w:styleId="132">
    <w:name w:val="Знак Знак132"/>
    <w:basedOn w:val="a0"/>
    <w:uiPriority w:val="99"/>
    <w:rsid w:val="00693B46"/>
    <w:rPr>
      <w:rFonts w:cs="Times New Roman"/>
      <w:b/>
      <w:bCs/>
      <w:sz w:val="28"/>
      <w:szCs w:val="28"/>
      <w:lang w:val="ru-RU" w:eastAsia="ru-RU" w:bidi="ar-SA"/>
    </w:rPr>
  </w:style>
  <w:style w:type="paragraph" w:customStyle="1" w:styleId="2d">
    <w:name w:val="Знак Знак Знак Знак2"/>
    <w:basedOn w:val="a"/>
    <w:uiPriority w:val="99"/>
    <w:rsid w:val="00693B46"/>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693B46"/>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693B46"/>
    <w:rPr>
      <w:rFonts w:cs="Times New Roman"/>
      <w:sz w:val="24"/>
      <w:szCs w:val="24"/>
      <w:lang w:val="ru-RU" w:eastAsia="ru-RU" w:bidi="ar-SA"/>
    </w:rPr>
  </w:style>
  <w:style w:type="character" w:customStyle="1" w:styleId="520">
    <w:name w:val="Знак Знак52"/>
    <w:basedOn w:val="a0"/>
    <w:uiPriority w:val="99"/>
    <w:locked/>
    <w:rsid w:val="00693B46"/>
    <w:rPr>
      <w:rFonts w:ascii="Arial" w:hAnsi="Arial" w:cs="Arial"/>
      <w:b/>
      <w:bCs/>
      <w:kern w:val="32"/>
      <w:sz w:val="32"/>
      <w:szCs w:val="32"/>
    </w:rPr>
  </w:style>
  <w:style w:type="character" w:customStyle="1" w:styleId="1120">
    <w:name w:val="Знак Знак112"/>
    <w:basedOn w:val="a0"/>
    <w:uiPriority w:val="99"/>
    <w:locked/>
    <w:rsid w:val="00693B46"/>
    <w:rPr>
      <w:rFonts w:ascii="Arial" w:hAnsi="Arial" w:cs="Arial"/>
      <w:b/>
      <w:bCs/>
      <w:sz w:val="24"/>
      <w:szCs w:val="24"/>
    </w:rPr>
  </w:style>
  <w:style w:type="character" w:customStyle="1" w:styleId="322">
    <w:name w:val="Знак Знак32"/>
    <w:basedOn w:val="a0"/>
    <w:uiPriority w:val="99"/>
    <w:locked/>
    <w:rsid w:val="00693B46"/>
    <w:rPr>
      <w:rFonts w:ascii="Arial" w:hAnsi="Arial" w:cs="Arial"/>
      <w:b/>
      <w:bCs/>
      <w:i/>
      <w:iCs/>
      <w:sz w:val="28"/>
      <w:szCs w:val="28"/>
    </w:rPr>
  </w:style>
  <w:style w:type="paragraph" w:customStyle="1" w:styleId="223">
    <w:name w:val="Знак22"/>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693B46"/>
    <w:rPr>
      <w:rFonts w:cs="Times New Roman"/>
      <w:lang w:val="ru-RU" w:eastAsia="ru-RU" w:bidi="ar-SA"/>
    </w:rPr>
  </w:style>
  <w:style w:type="paragraph" w:customStyle="1" w:styleId="2e">
    <w:name w:val="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693B46"/>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693B46"/>
  </w:style>
  <w:style w:type="paragraph" w:styleId="afff7">
    <w:name w:val="No Spacing"/>
    <w:qFormat/>
    <w:rsid w:val="00693B46"/>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693B46"/>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8">
    <w:name w:val="Document Map"/>
    <w:basedOn w:val="a"/>
    <w:link w:val="afff9"/>
    <w:uiPriority w:val="99"/>
    <w:rsid w:val="00693B46"/>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9">
    <w:name w:val="Схема документа Знак"/>
    <w:basedOn w:val="a0"/>
    <w:link w:val="afff8"/>
    <w:uiPriority w:val="99"/>
    <w:rsid w:val="00693B46"/>
    <w:rPr>
      <w:rFonts w:ascii="Tahoma" w:eastAsia="Times New Roman" w:hAnsi="Tahoma" w:cs="Tahoma"/>
      <w:sz w:val="20"/>
      <w:szCs w:val="20"/>
      <w:shd w:val="clear" w:color="auto" w:fill="000080"/>
    </w:rPr>
  </w:style>
  <w:style w:type="paragraph" w:customStyle="1" w:styleId="pboth1">
    <w:name w:val="pboth1"/>
    <w:basedOn w:val="a"/>
    <w:uiPriority w:val="99"/>
    <w:rsid w:val="00693B46"/>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693B46"/>
    <w:rPr>
      <w:rFonts w:cs="Times New Roman"/>
    </w:rPr>
  </w:style>
  <w:style w:type="paragraph" w:customStyle="1" w:styleId="2f">
    <w:name w:val="Без интервала2"/>
    <w:rsid w:val="00693B46"/>
    <w:pPr>
      <w:spacing w:after="0" w:line="240" w:lineRule="auto"/>
    </w:pPr>
    <w:rPr>
      <w:rFonts w:ascii="Calibri" w:eastAsia="Times New Roman" w:hAnsi="Calibri" w:cs="Times New Roman"/>
    </w:rPr>
  </w:style>
  <w:style w:type="paragraph" w:customStyle="1" w:styleId="1ff0">
    <w:name w:val="Маркированный список1"/>
    <w:basedOn w:val="a"/>
    <w:rsid w:val="00693B46"/>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421762D7E36260AD357A14F0854CD407549851DB15410ED2D030B102lDDBG" TargetMode="External"/><Relationship Id="rId18" Type="http://schemas.openxmlformats.org/officeDocument/2006/relationships/hyperlink" Target="consultantplus://offline/ref=848DA71E517D0D11FA7B5D49D060DA4A4016C3121D21513A90CAA92F114DAB9FEC7AC75082B2C8E9F0416E5Fl6r5L" TargetMode="External"/><Relationship Id="rId26" Type="http://schemas.openxmlformats.org/officeDocument/2006/relationships/hyperlink" Target="consultantplus://offline/ref=848DA71E517D0D11FA7B4344C60C8645461D9D1D14275A6FC99EAF784E1DADCAAC3AC106C4lFr3L" TargetMode="External"/><Relationship Id="rId39" Type="http://schemas.openxmlformats.org/officeDocument/2006/relationships/hyperlink" Target="consultantplus://offline/ref=848DA71E517D0D11FA7B4344C60C8645461D9C1E18255A6FC99EAF784E1DADCAAC3AC105C1F6C5EClFr8L" TargetMode="External"/><Relationship Id="rId21" Type="http://schemas.openxmlformats.org/officeDocument/2006/relationships/hyperlink" Target="consultantplus://offline/ref=848DA71E517D0D11FA7B5D49D060DA4A4016C3121D20513A90CBA92F114DAB9FECl7rAL" TargetMode="External"/><Relationship Id="rId34" Type="http://schemas.openxmlformats.org/officeDocument/2006/relationships/hyperlink" Target="consultantplus://offline/ref=848DA71E517D0D11FA7B4344C60C8645461D9D1D14275A6FC99EAF784E1DADCAAC3AC106C4lFr3L" TargetMode="External"/><Relationship Id="rId42" Type="http://schemas.openxmlformats.org/officeDocument/2006/relationships/hyperlink" Target="consultantplus://offline/ref=848DA71E517D0D11FA7B4344C60C8645461D9C181B245A6FC99EAF784El1rDL"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hyperlink" Target="consultantplus://offline/ref=848DA71E517D0D11FA7B4344C60C8645461D9C181B245A6FC99EAF784El1rDL" TargetMode="External"/><Relationship Id="rId63" Type="http://schemas.openxmlformats.org/officeDocument/2006/relationships/hyperlink" Target="consultantplus://offline/ref=C6421762D7E36260AD357A14F0854CD4045D9052D817410ED2D030B102lDDBG" TargetMode="External"/><Relationship Id="rId68" Type="http://schemas.openxmlformats.org/officeDocument/2006/relationships/footer" Target="footer8.xml"/><Relationship Id="rId7" Type="http://schemas.openxmlformats.org/officeDocument/2006/relationships/image" Target="media/image1.png"/><Relationship Id="rId71" Type="http://schemas.openxmlformats.org/officeDocument/2006/relationships/footer" Target="footer11.xml"/><Relationship Id="rId2" Type="http://schemas.openxmlformats.org/officeDocument/2006/relationships/styles" Target="styles.xml"/><Relationship Id="rId16" Type="http://schemas.openxmlformats.org/officeDocument/2006/relationships/hyperlink" Target="consultantplus://offline/ref=848DA71E517D0D11FA7B4344C60C8645461C991719215A6FC99EAF784El1rDL" TargetMode="External"/><Relationship Id="rId29" Type="http://schemas.openxmlformats.org/officeDocument/2006/relationships/hyperlink" Target="consultantplus://offline/ref=848DA71E517D0D11FA7B4344C60C8645461D9C1E18255A6FC99EAF784E1DADCAAC3AC105C1F6C1E8lFr3L" TargetMode="External"/><Relationship Id="rId11" Type="http://schemas.openxmlformats.org/officeDocument/2006/relationships/hyperlink" Target="consultantplus://offline/ref=BFB2E22061A0CB9878485BDB52BDA62B31E201BB4D70207C74EE1F9BC719kCN" TargetMode="External"/><Relationship Id="rId24" Type="http://schemas.openxmlformats.org/officeDocument/2006/relationships/hyperlink" Target="consultantplus://offline/ref=848DA71E517D0D11FA7B4344C60C8645461C9B1E1F225A6FC99EAF784El1rDL" TargetMode="External"/><Relationship Id="rId32" Type="http://schemas.openxmlformats.org/officeDocument/2006/relationships/hyperlink" Target="consultantplus://offline/ref=848DA71E517D0D11FA7B4344C60C8645461D9D1D14275A6FC99EAF784E1DADCAAC3AC106C4lFr3L" TargetMode="External"/><Relationship Id="rId37" Type="http://schemas.openxmlformats.org/officeDocument/2006/relationships/hyperlink" Target="consultantplus://offline/ref=848DA71E517D0D11FA7B4344C60C8645461D9C1E18255A6FC99EAF784E1DADCAAC3AC105C1F6C1EClFr4L" TargetMode="External"/><Relationship Id="rId40" Type="http://schemas.openxmlformats.org/officeDocument/2006/relationships/hyperlink" Target="consultantplus://offline/ref=848DA71E517D0D11FA7B4344C60C8645461D9C1E18255A6FC99EAF784E1DADCAAC3AC105C1F6C1E8lFr3L" TargetMode="External"/><Relationship Id="rId45" Type="http://schemas.openxmlformats.org/officeDocument/2006/relationships/hyperlink" Target="consultantplus://offline/ref=848DA71E517D0D11FA7B5D49D060DA4A4016C3121529543D94C1F4251914A79DEB75984785FBC4E8F0416Bl5rBL" TargetMode="External"/><Relationship Id="rId53" Type="http://schemas.openxmlformats.org/officeDocument/2006/relationships/hyperlink" Target="consultantplus://offline/ref=848DA71E517D0D11FA7B4344C60C8645461D9C1E18255A6FC99EAF784El1rDL" TargetMode="External"/><Relationship Id="rId58" Type="http://schemas.openxmlformats.org/officeDocument/2006/relationships/hyperlink" Target="consultantplus://offline/ref=BFB2E22061A0CB9878485BDB52BDA62B31E201BB4D73207C74EE1F9BC719kCN" TargetMode="External"/><Relationship Id="rId66" Type="http://schemas.openxmlformats.org/officeDocument/2006/relationships/footer" Target="footer6.xm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848DA71E517D0D11FA7B4344C60C8645461C991719215A6FC99EAF784El1rDL" TargetMode="External"/><Relationship Id="rId23" Type="http://schemas.openxmlformats.org/officeDocument/2006/relationships/hyperlink" Target="consultantplus://offline/ref=848DA71E517D0D11FA7B4344C60C8645461D9C1E18255A6FC99EAF784El1rDL" TargetMode="External"/><Relationship Id="rId28" Type="http://schemas.openxmlformats.org/officeDocument/2006/relationships/hyperlink" Target="consultantplus://offline/ref=848DA71E517D0D11FA7B4344C60C8645461D9C1E18255A6FC99EAF784E1DADCAAC3AC105C1F6C5EDlFr1L" TargetMode="External"/><Relationship Id="rId36" Type="http://schemas.openxmlformats.org/officeDocument/2006/relationships/hyperlink" Target="consultantplus://offline/ref=848DA71E517D0D11FA7B4344C60C8645461D9C1E18255A6FC99EAF784E1DADCAAC3AC105C1F6C1E8lFr3L" TargetMode="External"/><Relationship Id="rId49" Type="http://schemas.openxmlformats.org/officeDocument/2006/relationships/footer" Target="footer1.xml"/><Relationship Id="rId57" Type="http://schemas.openxmlformats.org/officeDocument/2006/relationships/hyperlink" Target="consultantplus://offline/ref=F8F51F0B40CE54AD73A85080D3EFD82E12EB048C79A354AE634BA11906B8518DF3C3BDE9192E0C1010r6G" TargetMode="External"/><Relationship Id="rId61" Type="http://schemas.openxmlformats.org/officeDocument/2006/relationships/hyperlink" Target="consultantplus://offline/ref=C6421762D7E36260AD357A14F0854CD4045D9052D814410ED2D030B102lDDBG" TargetMode="External"/><Relationship Id="rId10" Type="http://schemas.openxmlformats.org/officeDocument/2006/relationships/hyperlink" Target="consultantplus://offline/ref=BFB2E22061A0CB9878485BDB52BDA62B32EB09B84E72207C74EE1F9BC719kCN" TargetMode="External"/><Relationship Id="rId19" Type="http://schemas.openxmlformats.org/officeDocument/2006/relationships/hyperlink" Target="consultantplus://offline/ref=848DA71E517D0D11FA7B5D49D060DA4A4016C3121D2057399DCCA92F114DAB9FEC7AC75082B2C8E9F0416A5Fl6r3L" TargetMode="External"/><Relationship Id="rId31" Type="http://schemas.openxmlformats.org/officeDocument/2006/relationships/hyperlink" Target="consultantplus://offline/ref=848DA71E517D0D11FA7B4344C60C8645461C9B1E1F225A6FC99EAF784El1rDL" TargetMode="External"/><Relationship Id="rId44" Type="http://schemas.openxmlformats.org/officeDocument/2006/relationships/hyperlink" Target="consultantplus://offline/ref=848DA71E517D0D11FA7B5D49D060DA4A4016C3121529543D94C1F4251914A79DEB75984785FBC4E8F0416Bl5rBL" TargetMode="External"/><Relationship Id="rId52" Type="http://schemas.openxmlformats.org/officeDocument/2006/relationships/footer" Target="footer3.xml"/><Relationship Id="rId60" Type="http://schemas.openxmlformats.org/officeDocument/2006/relationships/hyperlink" Target="consultantplus://offline/ref=BFB2E22061A0CB9878485BDB52BDA62B31E201BB4D70207C74EE1F9BC719kCN" TargetMode="External"/><Relationship Id="rId65" Type="http://schemas.openxmlformats.org/officeDocument/2006/relationships/footer" Target="footer5.xml"/><Relationship Id="rId73"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yperlink" Target="consultantplus://offline/ref=BFB2E22061A0CB9878485BDB52BDA62B31E201BB4D73207C74EE1F9BC719kCN" TargetMode="External"/><Relationship Id="rId14" Type="http://schemas.openxmlformats.org/officeDocument/2006/relationships/hyperlink" Target="consultantplus://offline/ref=C6421762D7E36260AD357A14F0854CD4045D9052D817410ED2D030B102lDDBG" TargetMode="External"/><Relationship Id="rId22" Type="http://schemas.openxmlformats.org/officeDocument/2006/relationships/hyperlink" Target="consultantplus://offline/ref=DBC1C2A5D5ECC656D4D1B01CB266870B62D9989305FF4D68F5FEB1C994E43139QCqDF" TargetMode="External"/><Relationship Id="rId27" Type="http://schemas.openxmlformats.org/officeDocument/2006/relationships/hyperlink" Target="consultantplus://offline/ref=848DA71E517D0D11FA7B4344C60C8645461D9C1E18255A6FC99EAF784E1DADCAAC3AC105C1F6C5EClFr8L" TargetMode="External"/><Relationship Id="rId30" Type="http://schemas.openxmlformats.org/officeDocument/2006/relationships/hyperlink" Target="consultantplus://offline/ref=848DA71E517D0D11FA7B4344C60C8645461D9C1E18255A6FC99EAF784E1DADCAAC3AC105C1F6C1EClFr4L" TargetMode="External"/><Relationship Id="rId35" Type="http://schemas.openxmlformats.org/officeDocument/2006/relationships/hyperlink" Target="consultantplus://offline/ref=848DA71E517D0D11FA7B4344C60C8645461D9C1E18255A6FC99EAF784E1DADCAAC3AC105C1F6C5EClFr8L" TargetMode="External"/><Relationship Id="rId43" Type="http://schemas.openxmlformats.org/officeDocument/2006/relationships/hyperlink" Target="consultantplus://offline/ref=848DA71E517D0D11FA7B5D49D060DA4A4016C3121D21543996CFA92F114DAB9FECl7rAL" TargetMode="External"/><Relationship Id="rId48" Type="http://schemas.openxmlformats.org/officeDocument/2006/relationships/header" Target="header2.xml"/><Relationship Id="rId56" Type="http://schemas.openxmlformats.org/officeDocument/2006/relationships/hyperlink" Target="consultantplus://offline/ref=DBC1C2A5D5ECC656D4D1AE11A40ADB0464D2C79F07FB4136A9A1EA94C3QEqDF" TargetMode="External"/><Relationship Id="rId64" Type="http://schemas.openxmlformats.org/officeDocument/2006/relationships/footer" Target="footer4.xml"/><Relationship Id="rId69" Type="http://schemas.openxmlformats.org/officeDocument/2006/relationships/footer" Target="footer9.xml"/><Relationship Id="rId8" Type="http://schemas.openxmlformats.org/officeDocument/2006/relationships/hyperlink" Target="consultantplus://offline/ref=F8F51F0B40CE54AD73A85080D3EFD82E12EB048C79A354AE634BA11906B8518DF3C3BDE9192E0C1010r6G" TargetMode="External"/><Relationship Id="rId51" Type="http://schemas.openxmlformats.org/officeDocument/2006/relationships/header" Target="header3.xml"/><Relationship Id="rId72" Type="http://schemas.openxmlformats.org/officeDocument/2006/relationships/footer" Target="footer12.xml"/><Relationship Id="rId3" Type="http://schemas.openxmlformats.org/officeDocument/2006/relationships/settings" Target="settings.xml"/><Relationship Id="rId12" Type="http://schemas.openxmlformats.org/officeDocument/2006/relationships/hyperlink" Target="consultantplus://offline/ref=C6421762D7E36260AD357A14F0854CD4045D9052D814410ED2D030B102lDDBG" TargetMode="External"/><Relationship Id="rId17" Type="http://schemas.openxmlformats.org/officeDocument/2006/relationships/hyperlink" Target="consultantplus://offline/ref=848DA71E517D0D11FA7B4344C60C8645461C9B1E1A255A6FC99EAF784E1DADCAAC3AC105C1F6C7E8lFr5L" TargetMode="External"/><Relationship Id="rId25" Type="http://schemas.openxmlformats.org/officeDocument/2006/relationships/hyperlink" Target="consultantplus://offline/ref=848DA71E517D0D11FA7B5D49D060DA4A4016C3121D21543996CFA92F114DAB9FECl7rAL" TargetMode="External"/><Relationship Id="rId33" Type="http://schemas.openxmlformats.org/officeDocument/2006/relationships/hyperlink" Target="consultantplus://offline/ref=848DA71E517D0D11FA7B4344C60C8645461D9C1E18255A6FC99EAF784El1rDL" TargetMode="External"/><Relationship Id="rId38" Type="http://schemas.openxmlformats.org/officeDocument/2006/relationships/hyperlink" Target="consultantplus://offline/ref=848DA71E517D0D11FA7B4344C60C8645461D9C181B245A6FC99EAF784El1rDL" TargetMode="External"/><Relationship Id="rId46" Type="http://schemas.openxmlformats.org/officeDocument/2006/relationships/hyperlink" Target="consultantplus://offline/ref=848DA71E517D0D11FA7B5D49D060DA4A4016C3121D21503093C2A92F114DAB9FEC7AC75082B2C8E9F0416859l6r1L" TargetMode="External"/><Relationship Id="rId59" Type="http://schemas.openxmlformats.org/officeDocument/2006/relationships/hyperlink" Target="consultantplus://offline/ref=BFB2E22061A0CB9878485BDB52BDA62B32EB09B84E72207C74EE1F9BC719kCN" TargetMode="External"/><Relationship Id="rId67" Type="http://schemas.openxmlformats.org/officeDocument/2006/relationships/footer" Target="footer7.xml"/><Relationship Id="rId20" Type="http://schemas.openxmlformats.org/officeDocument/2006/relationships/hyperlink" Target="consultantplus://offline/ref=848DA71E517D0D11FA7B5D49D060DA4A4016C3121D21573E95CFA92F114DAB9FEC7AC75082B2C8E9F0436B58l6r4L" TargetMode="External"/><Relationship Id="rId41" Type="http://schemas.openxmlformats.org/officeDocument/2006/relationships/hyperlink" Target="consultantplus://offline/ref=848DA71E517D0D11FA7B4344C60C8645461D9C1E18255A6FC99EAF784E1DADCAAC3AC105C1F6C1EClFr4L" TargetMode="External"/><Relationship Id="rId54" Type="http://schemas.openxmlformats.org/officeDocument/2006/relationships/hyperlink" Target="consultantplus://offline/ref=848DA71E517D0D11FA7B4344C60C8645461C9B1E1F225A6FC99EAF784El1rDL" TargetMode="External"/><Relationship Id="rId62" Type="http://schemas.openxmlformats.org/officeDocument/2006/relationships/hyperlink" Target="consultantplus://offline/ref=C6421762D7E36260AD357A14F0854CD407549851DB15410ED2D030B102lDDBG" TargetMode="External"/><Relationship Id="rId70" Type="http://schemas.openxmlformats.org/officeDocument/2006/relationships/footer" Target="footer10.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23588</Words>
  <Characters>134456</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8</cp:revision>
  <dcterms:created xsi:type="dcterms:W3CDTF">2017-09-15T10:34:00Z</dcterms:created>
  <dcterms:modified xsi:type="dcterms:W3CDTF">2017-10-24T06:56:00Z</dcterms:modified>
</cp:coreProperties>
</file>